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380FA" w14:textId="486618DF" w:rsidR="00F90B4E" w:rsidRPr="00C25EA9" w:rsidRDefault="00B92BB3" w:rsidP="00B92BB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5FCEF6AB" wp14:editId="53A8B6E8">
            <wp:extent cx="1706880" cy="77406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t xml:space="preserve">             </w:t>
      </w:r>
      <w:r w:rsidR="00F90B4E" w:rsidRPr="00C25EA9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5444EA14" wp14:editId="5C6C139E">
            <wp:extent cx="787940" cy="691458"/>
            <wp:effectExtent l="0" t="0" r="0" b="0"/>
            <wp:docPr id="80" name="Рисунок 8" descr="All_logos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All_logos-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52" cy="701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3BE07E54" wp14:editId="7D4BD06B">
            <wp:extent cx="2334895" cy="847725"/>
            <wp:effectExtent l="0" t="0" r="825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2122EA" w14:textId="77777777" w:rsidR="00B92BB3" w:rsidRDefault="00B92BB3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</w:p>
    <w:p w14:paraId="3FB7C39F" w14:textId="2C93B205" w:rsidR="00F90B4E" w:rsidRDefault="00F90B4E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I</w:t>
      </w:r>
      <w:r w:rsidR="008C1220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en-US" w:eastAsia="ru-RU"/>
        </w:rPr>
        <w:t>V</w:t>
      </w: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r w:rsidR="008C1220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Московский о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ткрытый</w:t>
      </w: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конкурс юных пианистов </w:t>
      </w:r>
    </w:p>
    <w:p w14:paraId="07D88B93" w14:textId="77777777" w:rsidR="00F90B4E" w:rsidRPr="00C25EA9" w:rsidRDefault="00F90B4E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"Детский альбом"</w:t>
      </w:r>
    </w:p>
    <w:p w14:paraId="196F2D98" w14:textId="1BE4D56D" w:rsidR="00F90B4E" w:rsidRDefault="00F90B4E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(</w:t>
      </w:r>
      <w:r w:rsidR="008C1220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1 </w:t>
      </w:r>
      <w:r w:rsidR="00573046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января</w:t>
      </w:r>
      <w:r w:rsidR="00770407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</w:t>
      </w:r>
      <w:r w:rsidR="00573046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- </w:t>
      </w:r>
      <w:r w:rsidR="00770407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10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феврал</w:t>
      </w:r>
      <w:r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я</w:t>
      </w:r>
      <w:r w:rsidR="008C1220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2026</w:t>
      </w:r>
      <w:r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года)</w:t>
      </w:r>
    </w:p>
    <w:p w14:paraId="34DC6BB9" w14:textId="77777777" w:rsidR="00F06814" w:rsidRPr="00F06814" w:rsidRDefault="00F06814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14:paraId="3F17C343" w14:textId="77777777" w:rsidR="00351C7E" w:rsidRDefault="00F06814" w:rsidP="00D268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814">
        <w:rPr>
          <w:rFonts w:ascii="Times New Roman" w:hAnsi="Times New Roman" w:cs="Times New Roman"/>
          <w:sz w:val="24"/>
          <w:szCs w:val="24"/>
        </w:rPr>
        <w:t xml:space="preserve">(очная форма участия – для ДМШ и ДШИ г. Москвы, заочная форма участия – </w:t>
      </w:r>
    </w:p>
    <w:p w14:paraId="5934D39E" w14:textId="666C0CF4" w:rsidR="00F90B4E" w:rsidRPr="00F06814" w:rsidRDefault="00F06814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F06814">
        <w:rPr>
          <w:rFonts w:ascii="Times New Roman" w:hAnsi="Times New Roman" w:cs="Times New Roman"/>
          <w:sz w:val="24"/>
          <w:szCs w:val="24"/>
        </w:rPr>
        <w:t xml:space="preserve">для ДМШ </w:t>
      </w:r>
      <w:bookmarkStart w:id="0" w:name="_GoBack"/>
      <w:bookmarkEnd w:id="0"/>
      <w:r w:rsidRPr="00F06814">
        <w:rPr>
          <w:rFonts w:ascii="Times New Roman" w:hAnsi="Times New Roman" w:cs="Times New Roman"/>
          <w:sz w:val="24"/>
          <w:szCs w:val="24"/>
        </w:rPr>
        <w:t>и ДШИ Московской области и других регионов)</w:t>
      </w:r>
    </w:p>
    <w:p w14:paraId="4765AC09" w14:textId="77777777" w:rsidR="00F06814" w:rsidRPr="00C25EA9" w:rsidRDefault="00F06814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14:paraId="5AA74577" w14:textId="77777777" w:rsidR="00F90B4E" w:rsidRPr="00C25EA9" w:rsidRDefault="00F90B4E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14:paraId="2A021DE0" w14:textId="77777777" w:rsidR="00F90B4E" w:rsidRPr="00C25EA9" w:rsidRDefault="00F90B4E" w:rsidP="00F0681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14:paraId="2E40E9A7" w14:textId="77777777" w:rsidR="00F90B4E" w:rsidRPr="00C25EA9" w:rsidRDefault="00F90B4E" w:rsidP="00D268F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Организатор:</w:t>
      </w:r>
    </w:p>
    <w:p w14:paraId="0B5065E4" w14:textId="77777777" w:rsidR="00F90B4E" w:rsidRPr="00C25EA9" w:rsidRDefault="003D62FF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бюджетное учреждение дополнительного образования</w:t>
      </w:r>
      <w:r w:rsidR="00F90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0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"Детск</w:t>
      </w:r>
      <w:r w:rsidR="00F90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музыкальная школа имени Б.А. 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Чайковского"</w:t>
      </w:r>
    </w:p>
    <w:p w14:paraId="2661947A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14:paraId="0889CC17" w14:textId="77777777" w:rsidR="00F90B4E" w:rsidRPr="00C25EA9" w:rsidRDefault="00F90B4E" w:rsidP="00D268F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Цели и задачи.</w:t>
      </w:r>
    </w:p>
    <w:p w14:paraId="29673193" w14:textId="77777777" w:rsidR="00FE2D4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Поддержка развития творческих способностей учащихся хоровых школ и хоровых отделов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ДМШ и ДШИ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Москвы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E5961D" w14:textId="77777777" w:rsidR="00F90B4E" w:rsidRPr="00C25EA9" w:rsidRDefault="00FE2D49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D49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90B4E" w:rsidRPr="00FE2D49">
        <w:rPr>
          <w:rFonts w:ascii="Times New Roman" w:hAnsi="Times New Roman" w:cs="Times New Roman"/>
          <w:sz w:val="24"/>
          <w:szCs w:val="24"/>
        </w:rPr>
        <w:t>Создание</w:t>
      </w:r>
      <w:r w:rsidR="00F90B4E" w:rsidRPr="00FE2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творческой самореализации юных музыкантов-исполнителей;</w:t>
      </w:r>
    </w:p>
    <w:p w14:paraId="60BCBBD6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Активизация интереса юных музыкантов к исполнительскому и композиторскому творчеству;</w:t>
      </w:r>
    </w:p>
    <w:p w14:paraId="437EF0C3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профессионального мастерства преподавателей.</w:t>
      </w:r>
    </w:p>
    <w:p w14:paraId="77E73184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39C7F" w14:textId="77777777" w:rsidR="00F90B4E" w:rsidRPr="00C25EA9" w:rsidRDefault="00F90B4E" w:rsidP="00D268F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Участники конкурса.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777A49B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конкурсе приглашаются учащиеся хоровых школ и хоровых отделений ДМШ, ДШИ и других детских учреждений дополн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ительного образования г.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Москвы</w:t>
      </w:r>
      <w:r w:rsidR="00F526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7 до 1</w:t>
      </w:r>
      <w:r w:rsidR="00F526FD" w:rsidRPr="00F526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73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лет, в пяти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возрастных группах. Возраст участнико</w:t>
      </w:r>
      <w:r w:rsidR="008E139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определяется на 31 январ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</w:t>
      </w:r>
      <w:r w:rsidR="008E139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03F29A84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1E6304" w14:textId="77777777" w:rsidR="00F90B4E" w:rsidRPr="00C25EA9" w:rsidRDefault="00F90B4E" w:rsidP="00D268F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Номинации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</w:p>
    <w:p w14:paraId="61C9589B" w14:textId="77777777" w:rsidR="00F90B4E" w:rsidRPr="00C25EA9" w:rsidRDefault="00FE2D49" w:rsidP="00FE2D4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•    Фортепиано:</w:t>
      </w:r>
      <w:r w:rsidR="00F90B4E"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4592F71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="00FE2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Сольное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исполнительство</w:t>
      </w:r>
      <w:r w:rsidR="00FE2D4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7DC290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="00FE2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Фортепианный ансамбль</w:t>
      </w:r>
      <w:r w:rsidR="00FE2D4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F9DF737" w14:textId="77777777" w:rsidR="00FE2D49" w:rsidRDefault="00F90B4E" w:rsidP="00FE2D4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Аккомпанемент</w:t>
      </w:r>
      <w:r w:rsidR="00FE2D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5A21B7D8" w14:textId="77777777" w:rsidR="00FE2D49" w:rsidRDefault="00FE2D49" w:rsidP="00FE2D4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представляют на конкурс исполнение 1 пьесы. </w:t>
      </w:r>
    </w:p>
    <w:p w14:paraId="5A96C284" w14:textId="77777777" w:rsidR="00FE2D49" w:rsidRPr="00C25EA9" w:rsidRDefault="00F526FD" w:rsidP="00FE2D4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Тематика репертуара: </w:t>
      </w:r>
      <w:r w:rsidR="00FE2D49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 о детях и для детей (Приложение № 4)</w:t>
      </w:r>
      <w:r w:rsidR="00FE2D49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Приветствуется исполнение произведений для детей Б.А. Чайковского.</w:t>
      </w:r>
    </w:p>
    <w:p w14:paraId="7D4FA0B4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D50D4D" w14:textId="77777777" w:rsidR="00F90B4E" w:rsidRPr="00C25EA9" w:rsidRDefault="00F90B4E" w:rsidP="00D26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5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Возрастные группы участников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</w:t>
      </w:r>
    </w:p>
    <w:p w14:paraId="726C432C" w14:textId="77777777" w:rsidR="00F90B4E" w:rsidRPr="00C25EA9" w:rsidRDefault="00F526FD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1 группа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: 7-8 лет</w:t>
      </w:r>
    </w:p>
    <w:p w14:paraId="3E59E718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526FD">
        <w:rPr>
          <w:rFonts w:ascii="Times New Roman" w:eastAsia="Times New Roman" w:hAnsi="Times New Roman" w:cs="Times New Roman"/>
          <w:sz w:val="24"/>
          <w:szCs w:val="24"/>
          <w:lang w:eastAsia="ru-RU"/>
        </w:rPr>
        <w:t>2 группа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9-10 лет </w:t>
      </w:r>
    </w:p>
    <w:p w14:paraId="1A036427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526FD">
        <w:rPr>
          <w:rFonts w:ascii="Times New Roman" w:eastAsia="Times New Roman" w:hAnsi="Times New Roman" w:cs="Times New Roman"/>
          <w:sz w:val="24"/>
          <w:szCs w:val="24"/>
          <w:lang w:eastAsia="ru-RU"/>
        </w:rPr>
        <w:t>3 группа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: 11-12 лет</w:t>
      </w:r>
    </w:p>
    <w:p w14:paraId="0F25FD3E" w14:textId="77777777" w:rsidR="00F90B4E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526FD">
        <w:rPr>
          <w:rFonts w:ascii="Times New Roman" w:eastAsia="Times New Roman" w:hAnsi="Times New Roman" w:cs="Times New Roman"/>
          <w:sz w:val="24"/>
          <w:szCs w:val="24"/>
          <w:lang w:eastAsia="ru-RU"/>
        </w:rPr>
        <w:t>4 группа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: 13-</w:t>
      </w:r>
      <w:r w:rsidR="00F526FD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</w:p>
    <w:p w14:paraId="3F70FB88" w14:textId="77777777" w:rsidR="00F526FD" w:rsidRPr="00B92BB3" w:rsidRDefault="00F526FD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6F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92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 группа: 15-16 лет</w:t>
      </w:r>
    </w:p>
    <w:p w14:paraId="6C6E593C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6241EA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6</w:t>
      </w:r>
      <w:r w:rsidRPr="00C25EA9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. 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8"/>
          <w:u w:val="single"/>
          <w:lang w:eastAsia="ru-RU"/>
        </w:rPr>
        <w:t>Критерии оценки выступления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:</w:t>
      </w:r>
    </w:p>
    <w:p w14:paraId="3487963C" w14:textId="77777777" w:rsidR="00F90B4E" w:rsidRPr="00C25EA9" w:rsidRDefault="00F526FD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• </w:t>
      </w:r>
      <w:r w:rsidR="00F90B4E"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Соответствие выбранного репертуара и его художественной ценности заявленным требованиям конкурса; </w:t>
      </w:r>
    </w:p>
    <w:p w14:paraId="509B48AC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>•    Соответствие возрастным критериям технического и музыкального уровня исполнителя;</w:t>
      </w:r>
    </w:p>
    <w:p w14:paraId="42E40CB5" w14:textId="5D160227" w:rsidR="00573046" w:rsidRPr="00A631CF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>•    Сценическая свобода, артистизм исполнителя.</w:t>
      </w:r>
    </w:p>
    <w:p w14:paraId="41C842F0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lastRenderedPageBreak/>
        <w:t>7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  Жюри конкурса:</w:t>
      </w:r>
    </w:p>
    <w:p w14:paraId="3ABCBA18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жюри формируется и утверждается оргкомитетом.</w:t>
      </w:r>
    </w:p>
    <w:p w14:paraId="753BFA71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03A515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8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 Условия проведения:</w:t>
      </w:r>
    </w:p>
    <w:p w14:paraId="3BE0DCFD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Заявки на участие в конкурсе принимаются</w:t>
      </w:r>
      <w:r w:rsidR="008E13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15 по 23 января 2026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14:paraId="3C8A9EE4" w14:textId="3C999A46" w:rsidR="00F90B4E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219305258"/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bookmarkEnd w:id="1"/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Конкурсные выступления проводятся в </w:t>
      </w:r>
      <w:r w:rsidRPr="00C25E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139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 31 января - 01 февраля 2026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14:paraId="6515A7BA" w14:textId="4072B261" w:rsidR="00F06814" w:rsidRPr="00F06814" w:rsidRDefault="00F06814" w:rsidP="00F06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81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</w:t>
      </w:r>
      <w:r w:rsidRPr="00F0681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асписани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06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конкурсных прослушиваний будут опубликованы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F06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</w:t>
      </w:r>
      <w:r w:rsidRPr="00F068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2026 года </w:t>
      </w:r>
      <w:bookmarkStart w:id="2" w:name="_Hlk219305234"/>
      <w:r w:rsidRPr="00F068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</w:t>
      </w:r>
      <w:bookmarkEnd w:id="2"/>
      <w:r w:rsidRPr="00F068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CFE6786" w14:textId="0B321759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Результаты конкурсных прослушиваний </w:t>
      </w:r>
      <w:bookmarkStart w:id="3" w:name="_Hlk219305144"/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опубликованы </w:t>
      </w:r>
      <w:r w:rsidR="008E1397">
        <w:rPr>
          <w:rFonts w:ascii="Times New Roman" w:eastAsia="Times New Roman" w:hAnsi="Times New Roman" w:cs="Times New Roman"/>
          <w:sz w:val="24"/>
          <w:szCs w:val="24"/>
          <w:lang w:eastAsia="ru-RU"/>
        </w:rPr>
        <w:t>05 февраля 2026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F06814" w:rsidRPr="00F06814">
        <w:t xml:space="preserve"> </w:t>
      </w:r>
      <w:r w:rsidR="00F06814" w:rsidRPr="00F068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 школы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bookmarkEnd w:id="3"/>
    </w:p>
    <w:p w14:paraId="36D6393A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25EA9">
        <w:rPr>
          <w:rFonts w:ascii="Times New Roman" w:hAnsi="Times New Roman" w:cs="Times New Roman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Награждение будет проходить на Гала-концерте;</w:t>
      </w:r>
    </w:p>
    <w:p w14:paraId="535E2CBA" w14:textId="32ECDFE6" w:rsidR="00F90B4E" w:rsidRPr="00C25EA9" w:rsidRDefault="00FE2D49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Гала-концерт победителей состоится </w:t>
      </w:r>
      <w:r w:rsidR="00B92BB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E139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90B4E" w:rsidRPr="0085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139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 2026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Концертном зале ДМШ им. Б.А. Чайковского.</w:t>
      </w:r>
    </w:p>
    <w:p w14:paraId="5EE6C06C" w14:textId="77777777"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70DBCE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9</w:t>
      </w:r>
      <w:r w:rsidRPr="00C25EA9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. Награждение.</w:t>
      </w:r>
    </w:p>
    <w:p w14:paraId="65AD4F3E" w14:textId="77777777" w:rsidR="00F90B4E" w:rsidRPr="00F526FD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Лауреаты конкурса награждаются Дипломами с присвоением звания "Лауреат"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(I-II-III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места), "Дип</w:t>
      </w:r>
      <w:r w:rsidR="00F526F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ломант" (IV место) и медалью.</w:t>
      </w:r>
    </w:p>
    <w:p w14:paraId="44C5DC75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753A9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u w:val="single"/>
          <w:lang w:eastAsia="ru-RU"/>
        </w:rPr>
        <w:t>10</w:t>
      </w:r>
      <w:r w:rsidRPr="00C25EA9">
        <w:rPr>
          <w:rFonts w:ascii="Times New Roman" w:eastAsia="Times New Roman" w:hAnsi="Times New Roman" w:cs="Times New Roman"/>
          <w:b/>
          <w:i/>
          <w:sz w:val="24"/>
          <w:u w:val="single"/>
          <w:lang w:eastAsia="ru-RU"/>
        </w:rPr>
        <w:t>. Финансовые условия конкурса</w:t>
      </w:r>
      <w:r w:rsidRPr="00C25EA9">
        <w:rPr>
          <w:rFonts w:ascii="Times New Roman" w:eastAsia="Times New Roman" w:hAnsi="Times New Roman" w:cs="Times New Roman"/>
          <w:i/>
          <w:sz w:val="24"/>
          <w:u w:val="single"/>
          <w:lang w:eastAsia="ru-RU"/>
        </w:rPr>
        <w:t>.</w:t>
      </w:r>
    </w:p>
    <w:p w14:paraId="2F416E76" w14:textId="77777777" w:rsidR="00F90B4E" w:rsidRPr="00C25EA9" w:rsidRDefault="00FE2D49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•   </w:t>
      </w:r>
      <w:r w:rsidR="00F90B4E" w:rsidRPr="00C25EA9">
        <w:rPr>
          <w:rFonts w:ascii="Times New Roman" w:eastAsia="Times New Roman" w:hAnsi="Times New Roman" w:cs="Times New Roman"/>
          <w:sz w:val="24"/>
          <w:lang w:eastAsia="ru-RU"/>
        </w:rPr>
        <w:t>Средства на проведение конкурса и его призовой фонд формируются из взносов участников, спонсорских и благотворительных взносов.</w:t>
      </w:r>
    </w:p>
    <w:p w14:paraId="7C376647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lang w:eastAsia="ru-RU"/>
        </w:rPr>
        <w:t>•    Организационный взнос: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для солистов – </w:t>
      </w:r>
      <w:r w:rsidR="00F526FD">
        <w:rPr>
          <w:rFonts w:ascii="Times New Roman" w:eastAsia="Times New Roman" w:hAnsi="Times New Roman" w:cs="Times New Roman"/>
          <w:sz w:val="24"/>
          <w:lang w:eastAsia="ru-RU"/>
        </w:rPr>
        <w:t>13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>00 рублей;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для участников </w:t>
      </w:r>
      <w:r w:rsidR="008E1397">
        <w:rPr>
          <w:rFonts w:ascii="Times New Roman" w:eastAsia="Times New Roman" w:hAnsi="Times New Roman" w:cs="Times New Roman"/>
          <w:sz w:val="24"/>
          <w:lang w:eastAsia="ru-RU"/>
        </w:rPr>
        <w:t>ансамблей (дуэты и трио) – 6</w:t>
      </w:r>
      <w:r w:rsidR="00F526FD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>0 рублей с каждого участника, дети-</w:t>
      </w:r>
      <w:r w:rsidR="001D1241" w:rsidRPr="00C25EA9">
        <w:rPr>
          <w:rFonts w:ascii="Times New Roman" w:eastAsia="Times New Roman" w:hAnsi="Times New Roman" w:cs="Times New Roman"/>
          <w:sz w:val="24"/>
          <w:lang w:eastAsia="ru-RU"/>
        </w:rPr>
        <w:t>инвалиды</w:t>
      </w:r>
      <w:r w:rsidR="001D1241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="001D1241" w:rsidRPr="001D1241">
        <w:t xml:space="preserve"> </w:t>
      </w:r>
      <w:r w:rsidR="001D1241" w:rsidRPr="001D1241">
        <w:rPr>
          <w:rFonts w:ascii="Times New Roman" w:eastAsia="Times New Roman" w:hAnsi="Times New Roman" w:cs="Times New Roman"/>
          <w:sz w:val="24"/>
          <w:lang w:eastAsia="ru-RU"/>
        </w:rPr>
        <w:t>дети с ограниченными возможностями здоровья, дети участников СВО</w:t>
      </w:r>
      <w:r w:rsidR="001D124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1D1241" w:rsidRPr="00C25EA9">
        <w:rPr>
          <w:rFonts w:ascii="Times New Roman" w:eastAsia="Times New Roman" w:hAnsi="Times New Roman" w:cs="Times New Roman"/>
          <w:sz w:val="24"/>
          <w:lang w:eastAsia="ru-RU"/>
        </w:rPr>
        <w:t>–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 участие бесплатное. </w:t>
      </w:r>
    </w:p>
    <w:p w14:paraId="745BA195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Организационный взнос направляется на расчетный счет конкурса.</w:t>
      </w:r>
    </w:p>
    <w:p w14:paraId="7A52D1A1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40FB1B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11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 Документы необходимые для подачи заявки на участие в конкурсе:</w:t>
      </w:r>
    </w:p>
    <w:p w14:paraId="15EE3120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Заполненная заявка, файл в формате </w:t>
      </w:r>
      <w:r w:rsidRPr="00720EB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word</w:t>
      </w:r>
      <w:r w:rsidRPr="00720E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№1;</w:t>
      </w:r>
    </w:p>
    <w:p w14:paraId="6DDF44D5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Копия свидетельства о рождении участников;</w:t>
      </w:r>
    </w:p>
    <w:p w14:paraId="29607FAA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Договор и Акт выполненных работ</w:t>
      </w:r>
      <w:r w:rsidRPr="00C25EA9">
        <w:rPr>
          <w:rFonts w:ascii="Times New Roman" w:hAnsi="Times New Roman" w:cs="Times New Roman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№2;</w:t>
      </w:r>
    </w:p>
    <w:p w14:paraId="760E5FF7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Согласие на обработку персональных данных</w:t>
      </w:r>
      <w:r w:rsidRPr="00C25EA9">
        <w:rPr>
          <w:rFonts w:ascii="Times New Roman" w:hAnsi="Times New Roman" w:cs="Times New Roman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№3;</w:t>
      </w:r>
    </w:p>
    <w:p w14:paraId="20848450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Квитанция о перечислении организационного взноса (в сканированном виде).</w:t>
      </w:r>
    </w:p>
    <w:p w14:paraId="16D4B506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назначении платежа указываем: название конкурса – Детский альбом</w:t>
      </w:r>
      <w:r w:rsidR="008E13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Соло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фамилию и имя участника, Ансамбль – 2 фамилии участников или ФИО преподавателя (если большой ансамбль).</w:t>
      </w:r>
      <w:r w:rsidRPr="00C25EA9">
        <w:rPr>
          <w:rFonts w:ascii="Times New Roman" w:hAnsi="Times New Roman" w:cs="Times New Roman"/>
        </w:rPr>
        <w:t xml:space="preserve"> </w:t>
      </w:r>
    </w:p>
    <w:p w14:paraId="7931775A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hAnsi="Times New Roman" w:cs="Times New Roman"/>
        </w:rPr>
        <w:t xml:space="preserve">    </w:t>
      </w:r>
    </w:p>
    <w:p w14:paraId="79BC9F2B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на каждого участника с полным пакетом документов должна быть отправлена отдельным письмом. </w:t>
      </w:r>
      <w:r w:rsidRPr="00720E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с не полным комплектом документов не будет рассматриваться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332EFA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9E1E7C" w14:textId="77777777" w:rsidR="00F90B4E" w:rsidRPr="001A32B0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32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Документы направляются на электронный адрес оргкомитета конкурса: </w:t>
      </w:r>
    </w:p>
    <w:p w14:paraId="2F0469F1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 w:themeColor="hyperlink"/>
          <w:sz w:val="24"/>
          <w:szCs w:val="24"/>
          <w:u w:val="single"/>
          <w:lang w:eastAsia="ru-RU"/>
        </w:rPr>
      </w:pPr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Det-albom@</w:t>
      </w:r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139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23 января 2026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22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14:paraId="576115CC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8E0561" w14:textId="77777777" w:rsidR="00F90B4E" w:rsidRPr="00C25EA9" w:rsidRDefault="00F90B4E" w:rsidP="00D268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sz w:val="24"/>
          <w:lang w:eastAsia="ru-RU"/>
        </w:rPr>
        <w:t>Т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елефон для справок:</w:t>
      </w:r>
    </w:p>
    <w:p w14:paraId="5D714502" w14:textId="77777777" w:rsidR="00F90B4E" w:rsidRPr="00C25EA9" w:rsidRDefault="00F77ECD" w:rsidP="00D268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9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F90B4E"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917-521-07-70 Голубкина Татьяна Александровна</w:t>
      </w:r>
      <w:r w:rsidR="00F9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(руководитель конкурса)</w:t>
      </w:r>
    </w:p>
    <w:p w14:paraId="5D7157B5" w14:textId="77777777" w:rsidR="00F90B4E" w:rsidRPr="00C25EA9" w:rsidRDefault="00F90B4E" w:rsidP="00D268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767BF4" w14:textId="77777777" w:rsidR="00351C7E" w:rsidRDefault="00F90B4E" w:rsidP="00D26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ГБУДО г. Москвы "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ДМШ им. Б.А. Чайковского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603EAFDD" w14:textId="6F7DFC1B" w:rsidR="00F90B4E" w:rsidRPr="00C25EA9" w:rsidRDefault="00F90B4E" w:rsidP="00D26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117525 г. Мо</w:t>
      </w:r>
      <w:r w:rsidR="0083588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сква ул. Днепропетровская д. 8А</w:t>
      </w:r>
    </w:p>
    <w:p w14:paraId="5FEDADD0" w14:textId="77777777" w:rsidR="00F90B4E" w:rsidRPr="00C25EA9" w:rsidRDefault="00F90B4E" w:rsidP="00D26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8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Проезд: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станции метро "Южная", далее авт. м97, 922, с960 до остановки "Кинотеатр "Ашхабад"</w:t>
      </w:r>
    </w:p>
    <w:p w14:paraId="3C32006B" w14:textId="77777777"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6EC60" w14:textId="77777777" w:rsidR="00F90B4E" w:rsidRPr="00C25EA9" w:rsidRDefault="00F90B4E" w:rsidP="00D268F6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адрес конкурса: </w:t>
      </w:r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Det</w:t>
      </w:r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albom</w:t>
      </w:r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</w:p>
    <w:p w14:paraId="6D3CE5B3" w14:textId="77777777" w:rsidR="008A4E1F" w:rsidRDefault="008A4E1F" w:rsidP="00D268F6">
      <w:pPr>
        <w:spacing w:after="0" w:line="240" w:lineRule="auto"/>
      </w:pPr>
    </w:p>
    <w:sectPr w:rsidR="008A4E1F" w:rsidSect="00423C55">
      <w:pgSz w:w="11906" w:h="16838"/>
      <w:pgMar w:top="851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94A50" w14:textId="77777777" w:rsidR="00AF533D" w:rsidRDefault="00AF533D" w:rsidP="00960544">
      <w:pPr>
        <w:spacing w:after="0" w:line="240" w:lineRule="auto"/>
      </w:pPr>
      <w:r>
        <w:separator/>
      </w:r>
    </w:p>
  </w:endnote>
  <w:endnote w:type="continuationSeparator" w:id="0">
    <w:p w14:paraId="2CC30C73" w14:textId="77777777" w:rsidR="00AF533D" w:rsidRDefault="00AF533D" w:rsidP="0096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8EE6D" w14:textId="77777777" w:rsidR="00AF533D" w:rsidRDefault="00AF533D" w:rsidP="00960544">
      <w:pPr>
        <w:spacing w:after="0" w:line="240" w:lineRule="auto"/>
      </w:pPr>
      <w:r>
        <w:separator/>
      </w:r>
    </w:p>
  </w:footnote>
  <w:footnote w:type="continuationSeparator" w:id="0">
    <w:p w14:paraId="7D1F1206" w14:textId="77777777" w:rsidR="00AF533D" w:rsidRDefault="00AF533D" w:rsidP="00960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715D5"/>
    <w:multiLevelType w:val="multilevel"/>
    <w:tmpl w:val="404AA8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B4E"/>
    <w:rsid w:val="001D1241"/>
    <w:rsid w:val="00351C7E"/>
    <w:rsid w:val="00395682"/>
    <w:rsid w:val="003D62FF"/>
    <w:rsid w:val="00423C55"/>
    <w:rsid w:val="00573046"/>
    <w:rsid w:val="00770407"/>
    <w:rsid w:val="00835887"/>
    <w:rsid w:val="008A4E1F"/>
    <w:rsid w:val="008C1220"/>
    <w:rsid w:val="008E1397"/>
    <w:rsid w:val="00960544"/>
    <w:rsid w:val="009E7512"/>
    <w:rsid w:val="00A631CF"/>
    <w:rsid w:val="00A821ED"/>
    <w:rsid w:val="00AF533D"/>
    <w:rsid w:val="00B92BB3"/>
    <w:rsid w:val="00CB0F82"/>
    <w:rsid w:val="00D268F6"/>
    <w:rsid w:val="00ED500A"/>
    <w:rsid w:val="00F06814"/>
    <w:rsid w:val="00F526FD"/>
    <w:rsid w:val="00F77ECD"/>
    <w:rsid w:val="00F90B4E"/>
    <w:rsid w:val="00FE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A1ABA"/>
  <w15:chartTrackingRefBased/>
  <w15:docId w15:val="{5F895650-EF02-4AB4-8809-6AA88427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B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90B4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6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0544"/>
  </w:style>
  <w:style w:type="paragraph" w:styleId="a7">
    <w:name w:val="footer"/>
    <w:basedOn w:val="a"/>
    <w:link w:val="a8"/>
    <w:uiPriority w:val="99"/>
    <w:unhideWhenUsed/>
    <w:rsid w:val="0096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0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</cp:lastModifiedBy>
  <cp:revision>21</cp:revision>
  <dcterms:created xsi:type="dcterms:W3CDTF">2024-11-28T12:18:00Z</dcterms:created>
  <dcterms:modified xsi:type="dcterms:W3CDTF">2026-01-15T11:44:00Z</dcterms:modified>
</cp:coreProperties>
</file>