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5539" w:rsidRPr="00406547" w:rsidRDefault="00F81035">
      <w:pPr>
        <w:pStyle w:val="a3"/>
        <w:spacing w:before="77"/>
        <w:ind w:left="0" w:right="711"/>
        <w:jc w:val="right"/>
        <w:rPr>
          <w:b/>
        </w:rPr>
      </w:pPr>
      <w:r w:rsidRPr="00406547">
        <w:rPr>
          <w:b/>
        </w:rPr>
        <w:t>Приложение</w:t>
      </w:r>
      <w:r w:rsidRPr="00406547">
        <w:rPr>
          <w:b/>
          <w:spacing w:val="-4"/>
        </w:rPr>
        <w:t xml:space="preserve"> </w:t>
      </w:r>
      <w:r w:rsidRPr="00406547">
        <w:rPr>
          <w:b/>
          <w:spacing w:val="-5"/>
        </w:rPr>
        <w:t>№2</w:t>
      </w:r>
    </w:p>
    <w:p w:rsidR="00A15539" w:rsidRDefault="00A15539">
      <w:pPr>
        <w:pStyle w:val="a3"/>
        <w:spacing w:before="52"/>
        <w:ind w:left="0"/>
      </w:pPr>
    </w:p>
    <w:p w:rsidR="00A15539" w:rsidRDefault="008E35A4">
      <w:pPr>
        <w:ind w:left="-1" w:right="1471"/>
        <w:jc w:val="center"/>
        <w:rPr>
          <w:b/>
          <w:sz w:val="28"/>
        </w:rPr>
      </w:pPr>
      <w:r>
        <w:rPr>
          <w:b/>
          <w:sz w:val="28"/>
        </w:rPr>
        <w:t xml:space="preserve">               </w:t>
      </w:r>
      <w:r w:rsidR="00F81035">
        <w:rPr>
          <w:b/>
          <w:sz w:val="28"/>
        </w:rPr>
        <w:t>Договор</w:t>
      </w:r>
      <w:r w:rsidR="00F81035">
        <w:rPr>
          <w:b/>
          <w:spacing w:val="-5"/>
          <w:sz w:val="28"/>
        </w:rPr>
        <w:t xml:space="preserve"> </w:t>
      </w:r>
      <w:r w:rsidR="00F81035">
        <w:rPr>
          <w:b/>
          <w:spacing w:val="-10"/>
          <w:sz w:val="28"/>
        </w:rPr>
        <w:t>№</w:t>
      </w:r>
    </w:p>
    <w:p w:rsidR="00F30E46" w:rsidRDefault="00F81035" w:rsidP="00F71D9E">
      <w:pPr>
        <w:spacing w:before="2"/>
        <w:ind w:right="135"/>
        <w:jc w:val="center"/>
        <w:rPr>
          <w:b/>
          <w:spacing w:val="-6"/>
          <w:sz w:val="28"/>
        </w:rPr>
      </w:pPr>
      <w:r>
        <w:rPr>
          <w:b/>
          <w:sz w:val="28"/>
        </w:rPr>
        <w:t>на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оплату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организационного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взноса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участие</w:t>
      </w:r>
      <w:r>
        <w:rPr>
          <w:b/>
          <w:spacing w:val="-6"/>
          <w:sz w:val="28"/>
        </w:rPr>
        <w:t xml:space="preserve"> </w:t>
      </w:r>
    </w:p>
    <w:p w:rsidR="00F30E46" w:rsidRDefault="00F81035" w:rsidP="00F71D9E">
      <w:pPr>
        <w:spacing w:before="2"/>
        <w:ind w:right="135"/>
        <w:jc w:val="center"/>
        <w:rPr>
          <w:b/>
          <w:spacing w:val="-6"/>
          <w:sz w:val="28"/>
        </w:rPr>
      </w:pPr>
      <w:r>
        <w:rPr>
          <w:b/>
          <w:sz w:val="28"/>
        </w:rPr>
        <w:t>в</w:t>
      </w:r>
      <w:r>
        <w:rPr>
          <w:b/>
          <w:spacing w:val="-6"/>
          <w:sz w:val="28"/>
        </w:rPr>
        <w:t xml:space="preserve"> </w:t>
      </w:r>
      <w:r w:rsidR="00F71D9E">
        <w:rPr>
          <w:b/>
          <w:spacing w:val="-6"/>
          <w:sz w:val="28"/>
        </w:rPr>
        <w:t>I Открытом</w:t>
      </w:r>
      <w:r w:rsidR="00F71D9E" w:rsidRPr="00F71D9E">
        <w:rPr>
          <w:b/>
          <w:spacing w:val="-6"/>
          <w:sz w:val="28"/>
        </w:rPr>
        <w:t xml:space="preserve"> окружно</w:t>
      </w:r>
      <w:r w:rsidR="000221CB">
        <w:rPr>
          <w:b/>
          <w:spacing w:val="-6"/>
          <w:sz w:val="28"/>
        </w:rPr>
        <w:t>м</w:t>
      </w:r>
      <w:r w:rsidR="00F30E46">
        <w:rPr>
          <w:b/>
          <w:spacing w:val="-6"/>
          <w:sz w:val="28"/>
        </w:rPr>
        <w:t xml:space="preserve"> </w:t>
      </w:r>
      <w:r w:rsidR="00F71D9E">
        <w:rPr>
          <w:b/>
          <w:spacing w:val="-6"/>
          <w:sz w:val="28"/>
        </w:rPr>
        <w:t>фестивале</w:t>
      </w:r>
      <w:r w:rsidR="00F71D9E" w:rsidRPr="00F71D9E">
        <w:rPr>
          <w:b/>
          <w:spacing w:val="-6"/>
          <w:sz w:val="28"/>
        </w:rPr>
        <w:t>-конкурс</w:t>
      </w:r>
      <w:r w:rsidR="00F71D9E">
        <w:rPr>
          <w:b/>
          <w:spacing w:val="-6"/>
          <w:sz w:val="28"/>
        </w:rPr>
        <w:t>е</w:t>
      </w:r>
      <w:r w:rsidR="00F71D9E" w:rsidRPr="00F71D9E">
        <w:rPr>
          <w:b/>
          <w:spacing w:val="-6"/>
          <w:sz w:val="28"/>
        </w:rPr>
        <w:t xml:space="preserve"> </w:t>
      </w:r>
    </w:p>
    <w:p w:rsidR="00A15539" w:rsidRDefault="00F71D9E" w:rsidP="00F71D9E">
      <w:pPr>
        <w:spacing w:before="2"/>
        <w:ind w:right="135"/>
        <w:jc w:val="center"/>
        <w:rPr>
          <w:b/>
          <w:spacing w:val="-6"/>
          <w:sz w:val="28"/>
        </w:rPr>
      </w:pPr>
      <w:r w:rsidRPr="00F71D9E">
        <w:rPr>
          <w:b/>
          <w:spacing w:val="-6"/>
          <w:sz w:val="28"/>
        </w:rPr>
        <w:t xml:space="preserve">«В мире чудес и волшебства»  </w:t>
      </w:r>
    </w:p>
    <w:p w:rsidR="008E35A4" w:rsidRDefault="008E35A4" w:rsidP="00F71D9E">
      <w:pPr>
        <w:spacing w:before="2"/>
        <w:ind w:right="135"/>
        <w:jc w:val="center"/>
        <w:rPr>
          <w:b/>
          <w:sz w:val="28"/>
        </w:rPr>
      </w:pPr>
    </w:p>
    <w:p w:rsidR="00A15539" w:rsidRDefault="00F81035">
      <w:pPr>
        <w:pStyle w:val="2"/>
        <w:tabs>
          <w:tab w:val="left" w:pos="6821"/>
          <w:tab w:val="left" w:pos="7421"/>
          <w:tab w:val="left" w:pos="9214"/>
        </w:tabs>
        <w:spacing w:before="1" w:line="240" w:lineRule="auto"/>
      </w:pPr>
      <w:r>
        <w:t>г.</w:t>
      </w:r>
      <w:r>
        <w:rPr>
          <w:spacing w:val="-3"/>
        </w:rPr>
        <w:t xml:space="preserve"> </w:t>
      </w:r>
      <w:r>
        <w:rPr>
          <w:spacing w:val="-2"/>
        </w:rPr>
        <w:t>Москва</w:t>
      </w:r>
      <w:r>
        <w:tab/>
      </w:r>
      <w:r>
        <w:rPr>
          <w:spacing w:val="-10"/>
        </w:rPr>
        <w:t>"</w:t>
      </w:r>
      <w:r>
        <w:rPr>
          <w:u w:val="single"/>
        </w:rPr>
        <w:tab/>
      </w:r>
      <w:r>
        <w:rPr>
          <w:spacing w:val="-10"/>
        </w:rPr>
        <w:t>"</w:t>
      </w:r>
      <w:r>
        <w:rPr>
          <w:b w:val="0"/>
          <w:u w:val="thick"/>
        </w:rPr>
        <w:tab/>
      </w:r>
      <w:r w:rsidR="00CC3847">
        <w:t>202</w:t>
      </w:r>
      <w:r w:rsidR="00F71D9E">
        <w:t>6</w:t>
      </w:r>
      <w:r>
        <w:t xml:space="preserve"> </w:t>
      </w:r>
      <w:r>
        <w:rPr>
          <w:spacing w:val="-5"/>
        </w:rPr>
        <w:t>г.</w:t>
      </w:r>
    </w:p>
    <w:p w:rsidR="00A15539" w:rsidRDefault="00A15539" w:rsidP="008004B7">
      <w:pPr>
        <w:pStyle w:val="a3"/>
        <w:spacing w:before="98"/>
        <w:ind w:left="0"/>
        <w:jc w:val="both"/>
        <w:rPr>
          <w:b/>
        </w:rPr>
      </w:pPr>
    </w:p>
    <w:p w:rsidR="00A15539" w:rsidRDefault="00F81035" w:rsidP="008004B7">
      <w:pPr>
        <w:pStyle w:val="a3"/>
        <w:tabs>
          <w:tab w:val="left" w:pos="1883"/>
          <w:tab w:val="left" w:pos="2744"/>
          <w:tab w:val="left" w:pos="4094"/>
          <w:tab w:val="left" w:pos="5372"/>
          <w:tab w:val="left" w:pos="7071"/>
          <w:tab w:val="left" w:pos="9634"/>
        </w:tabs>
        <w:ind w:right="201" w:firstLine="852"/>
        <w:jc w:val="both"/>
      </w:pPr>
      <w:r>
        <w:t>Государственное бюджетное учреждение дополнительного образования города Москвы "Детская</w:t>
      </w:r>
      <w:r w:rsidR="00C07A96">
        <w:t xml:space="preserve"> </w:t>
      </w:r>
      <w:r>
        <w:t>музыкальная</w:t>
      </w:r>
      <w:r>
        <w:rPr>
          <w:spacing w:val="-6"/>
        </w:rPr>
        <w:t xml:space="preserve"> </w:t>
      </w:r>
      <w:r>
        <w:t>школа</w:t>
      </w:r>
      <w:r>
        <w:rPr>
          <w:spacing w:val="-7"/>
        </w:rPr>
        <w:t xml:space="preserve"> </w:t>
      </w:r>
      <w:r>
        <w:t>имени</w:t>
      </w:r>
      <w:r>
        <w:rPr>
          <w:spacing w:val="-5"/>
        </w:rPr>
        <w:t xml:space="preserve"> </w:t>
      </w:r>
      <w:r>
        <w:t>Б.А.</w:t>
      </w:r>
      <w:r>
        <w:rPr>
          <w:spacing w:val="-6"/>
        </w:rPr>
        <w:t xml:space="preserve"> </w:t>
      </w:r>
      <w:r>
        <w:t>Чайковского",</w:t>
      </w:r>
      <w:r>
        <w:rPr>
          <w:spacing w:val="-6"/>
        </w:rPr>
        <w:t xml:space="preserve"> </w:t>
      </w:r>
      <w:r>
        <w:t>именуемое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дальнейшем</w:t>
      </w:r>
      <w:r>
        <w:rPr>
          <w:spacing w:val="-1"/>
        </w:rPr>
        <w:t xml:space="preserve"> </w:t>
      </w:r>
      <w:r>
        <w:rPr>
          <w:b/>
        </w:rPr>
        <w:t xml:space="preserve">"Организатор", </w:t>
      </w:r>
      <w:r>
        <w:t xml:space="preserve">в лице директора Кураевой Елены Ивановны, действующего на основании Устава, с одной </w:t>
      </w:r>
      <w:r>
        <w:rPr>
          <w:spacing w:val="-2"/>
        </w:rPr>
        <w:t>стороны,</w:t>
      </w:r>
      <w:r w:rsidR="00CC3847">
        <w:t xml:space="preserve"> </w:t>
      </w:r>
      <w:r>
        <w:rPr>
          <w:spacing w:val="-10"/>
        </w:rPr>
        <w:t>и</w:t>
      </w:r>
      <w:r w:rsidR="00CC3847">
        <w:t xml:space="preserve"> </w:t>
      </w:r>
      <w:r>
        <w:rPr>
          <w:spacing w:val="-4"/>
        </w:rPr>
        <w:t>(ФИО</w:t>
      </w:r>
      <w:r w:rsidR="00C07A96">
        <w:t xml:space="preserve"> </w:t>
      </w:r>
      <w:r>
        <w:rPr>
          <w:spacing w:val="-4"/>
        </w:rPr>
        <w:t>лица,</w:t>
      </w:r>
      <w:r w:rsidR="00CC3847">
        <w:t xml:space="preserve"> </w:t>
      </w:r>
      <w:r>
        <w:rPr>
          <w:spacing w:val="-2"/>
        </w:rPr>
        <w:t>внесшего</w:t>
      </w:r>
      <w:r w:rsidR="00C07A96">
        <w:t xml:space="preserve"> </w:t>
      </w:r>
      <w:r>
        <w:rPr>
          <w:spacing w:val="-2"/>
        </w:rPr>
        <w:t>организационный</w:t>
      </w:r>
      <w:r>
        <w:tab/>
      </w:r>
      <w:r>
        <w:rPr>
          <w:spacing w:val="-2"/>
        </w:rPr>
        <w:t>взнос)</w:t>
      </w:r>
    </w:p>
    <w:p w:rsidR="00A15539" w:rsidRDefault="00F81035" w:rsidP="008004B7">
      <w:pPr>
        <w:pStyle w:val="a3"/>
        <w:tabs>
          <w:tab w:val="left" w:pos="9500"/>
        </w:tabs>
        <w:ind w:right="199"/>
        <w:jc w:val="both"/>
      </w:pPr>
      <w:r>
        <w:rPr>
          <w:u w:val="single"/>
        </w:rPr>
        <w:tab/>
      </w:r>
      <w:r>
        <w:rPr>
          <w:spacing w:val="-10"/>
        </w:rPr>
        <w:t xml:space="preserve">, </w:t>
      </w:r>
      <w:r>
        <w:t>именуемый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дальнейшем</w:t>
      </w:r>
      <w:r>
        <w:rPr>
          <w:spacing w:val="40"/>
        </w:rPr>
        <w:t xml:space="preserve"> </w:t>
      </w:r>
      <w:r>
        <w:t>"</w:t>
      </w:r>
      <w:r>
        <w:rPr>
          <w:b/>
        </w:rPr>
        <w:t>Участник",</w:t>
      </w:r>
      <w:r>
        <w:rPr>
          <w:b/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другой</w:t>
      </w:r>
      <w:r>
        <w:rPr>
          <w:spacing w:val="40"/>
        </w:rPr>
        <w:t xml:space="preserve"> </w:t>
      </w:r>
      <w:r>
        <w:t>стороны,</w:t>
      </w:r>
      <w:r>
        <w:rPr>
          <w:spacing w:val="40"/>
        </w:rPr>
        <w:t xml:space="preserve"> </w:t>
      </w:r>
      <w:r>
        <w:t>заключили</w:t>
      </w:r>
      <w:r>
        <w:rPr>
          <w:spacing w:val="40"/>
        </w:rPr>
        <w:t xml:space="preserve"> </w:t>
      </w:r>
      <w:r>
        <w:t>настоящий</w:t>
      </w:r>
      <w:r>
        <w:rPr>
          <w:spacing w:val="40"/>
        </w:rPr>
        <w:t xml:space="preserve"> </w:t>
      </w:r>
      <w:r>
        <w:t>договор</w:t>
      </w:r>
      <w:r>
        <w:rPr>
          <w:spacing w:val="4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rPr>
          <w:spacing w:val="-2"/>
        </w:rPr>
        <w:t>нижеследующем:</w:t>
      </w:r>
    </w:p>
    <w:p w:rsidR="00A15539" w:rsidRDefault="00F81035" w:rsidP="008004B7">
      <w:pPr>
        <w:pStyle w:val="1"/>
        <w:numPr>
          <w:ilvl w:val="0"/>
          <w:numId w:val="3"/>
        </w:numPr>
        <w:tabs>
          <w:tab w:val="left" w:pos="4135"/>
        </w:tabs>
        <w:spacing w:before="6"/>
        <w:jc w:val="both"/>
      </w:pPr>
      <w:r>
        <w:t>ПРЕДМЕТ</w:t>
      </w:r>
      <w:r>
        <w:rPr>
          <w:spacing w:val="-4"/>
        </w:rPr>
        <w:t xml:space="preserve"> </w:t>
      </w:r>
      <w:r>
        <w:rPr>
          <w:spacing w:val="-2"/>
        </w:rPr>
        <w:t>ДОГОВОРА</w:t>
      </w:r>
    </w:p>
    <w:p w:rsidR="00F71D9E" w:rsidRDefault="00F81035" w:rsidP="008E35A4">
      <w:pPr>
        <w:pStyle w:val="a4"/>
        <w:numPr>
          <w:ilvl w:val="1"/>
          <w:numId w:val="3"/>
        </w:numPr>
        <w:tabs>
          <w:tab w:val="left" w:pos="1677"/>
        </w:tabs>
        <w:ind w:left="0" w:right="1" w:firstLine="851"/>
        <w:jc w:val="both"/>
        <w:rPr>
          <w:sz w:val="24"/>
        </w:rPr>
      </w:pPr>
      <w:r w:rsidRPr="00F71D9E">
        <w:rPr>
          <w:sz w:val="24"/>
        </w:rPr>
        <w:t>Оплата организационного взноса за участие в</w:t>
      </w:r>
      <w:r w:rsidRPr="00F71D9E">
        <w:rPr>
          <w:spacing w:val="-3"/>
          <w:sz w:val="24"/>
        </w:rPr>
        <w:t xml:space="preserve"> </w:t>
      </w:r>
      <w:r w:rsidR="008E35A4">
        <w:rPr>
          <w:spacing w:val="-3"/>
          <w:sz w:val="24"/>
        </w:rPr>
        <w:t xml:space="preserve">I Открытом </w:t>
      </w:r>
      <w:r w:rsidR="00F71D9E" w:rsidRPr="00F71D9E">
        <w:rPr>
          <w:spacing w:val="-3"/>
          <w:sz w:val="24"/>
        </w:rPr>
        <w:t xml:space="preserve">окружном </w:t>
      </w:r>
      <w:r w:rsidR="00F71D9E">
        <w:rPr>
          <w:spacing w:val="-3"/>
          <w:sz w:val="24"/>
        </w:rPr>
        <w:t>ф</w:t>
      </w:r>
      <w:r w:rsidR="00F71D9E" w:rsidRPr="00F71D9E">
        <w:rPr>
          <w:spacing w:val="-3"/>
          <w:sz w:val="24"/>
        </w:rPr>
        <w:t>естивале-конкурсе «В мире чудес и волшебства»</w:t>
      </w:r>
      <w:r w:rsidR="008E35A4">
        <w:rPr>
          <w:spacing w:val="-3"/>
          <w:sz w:val="24"/>
        </w:rPr>
        <w:t>.</w:t>
      </w:r>
      <w:r w:rsidR="00F71D9E" w:rsidRPr="00F71D9E">
        <w:rPr>
          <w:spacing w:val="-3"/>
          <w:sz w:val="24"/>
        </w:rPr>
        <w:t xml:space="preserve">  </w:t>
      </w:r>
      <w:r w:rsidRPr="00F71D9E">
        <w:rPr>
          <w:sz w:val="24"/>
        </w:rPr>
        <w:tab/>
      </w:r>
    </w:p>
    <w:p w:rsidR="00A15539" w:rsidRPr="00F71D9E" w:rsidRDefault="00F81035" w:rsidP="008E35A4">
      <w:pPr>
        <w:pStyle w:val="a4"/>
        <w:numPr>
          <w:ilvl w:val="1"/>
          <w:numId w:val="3"/>
        </w:numPr>
        <w:tabs>
          <w:tab w:val="left" w:pos="1677"/>
        </w:tabs>
        <w:ind w:left="0" w:right="1" w:firstLine="851"/>
        <w:jc w:val="both"/>
        <w:rPr>
          <w:sz w:val="24"/>
        </w:rPr>
      </w:pPr>
      <w:r w:rsidRPr="00F71D9E">
        <w:rPr>
          <w:sz w:val="24"/>
        </w:rPr>
        <w:t>Количество</w:t>
      </w:r>
      <w:r w:rsidRPr="00F71D9E">
        <w:rPr>
          <w:spacing w:val="-8"/>
          <w:sz w:val="24"/>
        </w:rPr>
        <w:t xml:space="preserve"> </w:t>
      </w:r>
      <w:r w:rsidRPr="00F71D9E">
        <w:rPr>
          <w:sz w:val="24"/>
        </w:rPr>
        <w:t>представителей</w:t>
      </w:r>
      <w:r w:rsidRPr="00F71D9E">
        <w:rPr>
          <w:spacing w:val="-8"/>
          <w:sz w:val="24"/>
        </w:rPr>
        <w:t xml:space="preserve"> </w:t>
      </w:r>
      <w:r w:rsidRPr="00F71D9E">
        <w:rPr>
          <w:sz w:val="24"/>
        </w:rPr>
        <w:t>Участника</w:t>
      </w:r>
      <w:r w:rsidRPr="00F71D9E">
        <w:rPr>
          <w:spacing w:val="-9"/>
          <w:sz w:val="24"/>
        </w:rPr>
        <w:t xml:space="preserve"> </w:t>
      </w:r>
      <w:r w:rsidRPr="00F71D9E">
        <w:rPr>
          <w:sz w:val="24"/>
        </w:rPr>
        <w:t>на</w:t>
      </w:r>
      <w:r w:rsidRPr="00F71D9E">
        <w:rPr>
          <w:spacing w:val="-9"/>
          <w:sz w:val="24"/>
        </w:rPr>
        <w:t xml:space="preserve"> </w:t>
      </w:r>
      <w:r w:rsidRPr="00F71D9E">
        <w:rPr>
          <w:sz w:val="24"/>
        </w:rPr>
        <w:t>конкурсе</w:t>
      </w:r>
      <w:r w:rsidRPr="00F71D9E">
        <w:rPr>
          <w:spacing w:val="-8"/>
          <w:sz w:val="24"/>
        </w:rPr>
        <w:t xml:space="preserve"> </w:t>
      </w:r>
      <w:r w:rsidRPr="00F71D9E">
        <w:rPr>
          <w:sz w:val="24"/>
        </w:rPr>
        <w:t xml:space="preserve">составляет </w:t>
      </w:r>
      <w:r w:rsidRPr="00F71D9E">
        <w:rPr>
          <w:spacing w:val="-10"/>
          <w:sz w:val="24"/>
        </w:rPr>
        <w:t>(</w:t>
      </w:r>
      <w:r w:rsidRPr="00F71D9E">
        <w:rPr>
          <w:sz w:val="24"/>
          <w:u w:val="single"/>
        </w:rPr>
        <w:tab/>
      </w:r>
      <w:r w:rsidRPr="00F71D9E">
        <w:rPr>
          <w:sz w:val="24"/>
        </w:rPr>
        <w:t xml:space="preserve">) </w:t>
      </w:r>
      <w:r w:rsidRPr="00F71D9E">
        <w:rPr>
          <w:sz w:val="24"/>
          <w:u w:val="single"/>
        </w:rPr>
        <w:tab/>
      </w:r>
      <w:r w:rsidRPr="00F71D9E">
        <w:rPr>
          <w:spacing w:val="-2"/>
          <w:sz w:val="24"/>
        </w:rPr>
        <w:t>человек.</w:t>
      </w:r>
    </w:p>
    <w:p w:rsidR="00A15539" w:rsidRDefault="008004B7" w:rsidP="008004B7">
      <w:pPr>
        <w:spacing w:line="183" w:lineRule="exact"/>
        <w:ind w:right="2284"/>
        <w:jc w:val="both"/>
        <w:rPr>
          <w:i/>
          <w:sz w:val="16"/>
        </w:rPr>
      </w:pPr>
      <w:r>
        <w:rPr>
          <w:i/>
          <w:spacing w:val="-2"/>
          <w:sz w:val="16"/>
        </w:rPr>
        <w:t xml:space="preserve">                       </w:t>
      </w:r>
      <w:r w:rsidR="00F81035">
        <w:rPr>
          <w:i/>
          <w:spacing w:val="-2"/>
          <w:sz w:val="16"/>
        </w:rPr>
        <w:t>(прописью)</w:t>
      </w:r>
    </w:p>
    <w:p w:rsidR="00A15539" w:rsidRDefault="00F81035" w:rsidP="008004B7">
      <w:pPr>
        <w:pStyle w:val="a4"/>
        <w:numPr>
          <w:ilvl w:val="1"/>
          <w:numId w:val="3"/>
        </w:numPr>
        <w:tabs>
          <w:tab w:val="left" w:pos="1615"/>
        </w:tabs>
        <w:ind w:right="209" w:firstLine="852"/>
        <w:jc w:val="both"/>
        <w:rPr>
          <w:sz w:val="24"/>
        </w:rPr>
      </w:pPr>
      <w:r>
        <w:rPr>
          <w:sz w:val="24"/>
        </w:rPr>
        <w:t>Участник</w:t>
      </w:r>
      <w:r>
        <w:rPr>
          <w:spacing w:val="-15"/>
          <w:sz w:val="24"/>
        </w:rPr>
        <w:t xml:space="preserve"> </w:t>
      </w:r>
      <w:r>
        <w:rPr>
          <w:sz w:val="24"/>
        </w:rPr>
        <w:t>обязуется</w:t>
      </w:r>
      <w:r>
        <w:rPr>
          <w:spacing w:val="-15"/>
          <w:sz w:val="24"/>
        </w:rPr>
        <w:t xml:space="preserve"> </w:t>
      </w:r>
      <w:r>
        <w:rPr>
          <w:sz w:val="24"/>
        </w:rPr>
        <w:t>своевременно</w:t>
      </w:r>
      <w:r>
        <w:rPr>
          <w:spacing w:val="-15"/>
          <w:sz w:val="24"/>
        </w:rPr>
        <w:t xml:space="preserve"> </w:t>
      </w:r>
      <w:r>
        <w:rPr>
          <w:sz w:val="24"/>
        </w:rPr>
        <w:t>(в</w:t>
      </w:r>
      <w:r>
        <w:rPr>
          <w:spacing w:val="-15"/>
          <w:sz w:val="24"/>
        </w:rPr>
        <w:t xml:space="preserve"> </w:t>
      </w:r>
      <w:r>
        <w:rPr>
          <w:sz w:val="24"/>
        </w:rPr>
        <w:t>срок</w:t>
      </w:r>
      <w:r>
        <w:rPr>
          <w:spacing w:val="-15"/>
          <w:sz w:val="24"/>
        </w:rPr>
        <w:t xml:space="preserve"> </w:t>
      </w:r>
      <w:r>
        <w:rPr>
          <w:sz w:val="24"/>
        </w:rPr>
        <w:t>до</w:t>
      </w:r>
      <w:r>
        <w:rPr>
          <w:spacing w:val="-15"/>
          <w:sz w:val="24"/>
        </w:rPr>
        <w:t xml:space="preserve"> </w:t>
      </w:r>
      <w:r w:rsidR="00F71D9E">
        <w:rPr>
          <w:sz w:val="24"/>
        </w:rPr>
        <w:t>20</w:t>
      </w:r>
      <w:r>
        <w:rPr>
          <w:spacing w:val="-15"/>
          <w:sz w:val="24"/>
        </w:rPr>
        <w:t xml:space="preserve"> </w:t>
      </w:r>
      <w:r w:rsidR="00F71D9E">
        <w:rPr>
          <w:sz w:val="24"/>
        </w:rPr>
        <w:t>февраля</w:t>
      </w:r>
      <w:r>
        <w:rPr>
          <w:spacing w:val="-15"/>
          <w:sz w:val="24"/>
        </w:rPr>
        <w:t xml:space="preserve"> </w:t>
      </w:r>
      <w:r>
        <w:rPr>
          <w:sz w:val="24"/>
        </w:rPr>
        <w:t>202</w:t>
      </w:r>
      <w:r w:rsidR="00F71D9E">
        <w:rPr>
          <w:sz w:val="24"/>
        </w:rPr>
        <w:t>6</w:t>
      </w:r>
      <w:r>
        <w:rPr>
          <w:spacing w:val="-15"/>
          <w:sz w:val="24"/>
        </w:rPr>
        <w:t xml:space="preserve"> </w:t>
      </w:r>
      <w:r>
        <w:rPr>
          <w:sz w:val="24"/>
        </w:rPr>
        <w:t>года)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полном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размере оплатить организационный взнос за участие своего (своих) представителя (ей) в </w:t>
      </w:r>
      <w:r w:rsidR="000221CB">
        <w:rPr>
          <w:sz w:val="24"/>
        </w:rPr>
        <w:t>фестивале-</w:t>
      </w:r>
      <w:r>
        <w:rPr>
          <w:sz w:val="24"/>
        </w:rPr>
        <w:t>конкурсе.</w:t>
      </w:r>
    </w:p>
    <w:p w:rsidR="00A15539" w:rsidRDefault="00F81035" w:rsidP="008004B7">
      <w:pPr>
        <w:pStyle w:val="1"/>
        <w:numPr>
          <w:ilvl w:val="0"/>
          <w:numId w:val="3"/>
        </w:numPr>
        <w:tabs>
          <w:tab w:val="left" w:pos="3842"/>
        </w:tabs>
        <w:ind w:left="3842" w:hanging="204"/>
        <w:jc w:val="both"/>
      </w:pPr>
      <w:r>
        <w:t>ПРАВА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ОБЯЗАННОСТИ</w:t>
      </w:r>
      <w:r>
        <w:rPr>
          <w:spacing w:val="1"/>
        </w:rPr>
        <w:t xml:space="preserve"> </w:t>
      </w:r>
      <w:r>
        <w:rPr>
          <w:spacing w:val="-2"/>
        </w:rPr>
        <w:t>СТОРОН</w:t>
      </w:r>
    </w:p>
    <w:p w:rsidR="00A15539" w:rsidRDefault="00F81035" w:rsidP="008004B7">
      <w:pPr>
        <w:pStyle w:val="a4"/>
        <w:numPr>
          <w:ilvl w:val="1"/>
          <w:numId w:val="3"/>
        </w:numPr>
        <w:tabs>
          <w:tab w:val="left" w:pos="1418"/>
        </w:tabs>
        <w:ind w:right="207" w:firstLine="852"/>
        <w:jc w:val="both"/>
        <w:rPr>
          <w:sz w:val="24"/>
        </w:rPr>
      </w:pPr>
      <w:r>
        <w:rPr>
          <w:sz w:val="24"/>
        </w:rPr>
        <w:t>Организатор обязуется обеспечить организацию и проведение мероприятий конкурса согласно Положению конкурса; просмотр выступлений, предоставленных к участию в конкурсе; организовать работу жюри.</w:t>
      </w:r>
    </w:p>
    <w:p w:rsidR="00A15539" w:rsidRDefault="00F81035" w:rsidP="008004B7">
      <w:pPr>
        <w:pStyle w:val="a4"/>
        <w:numPr>
          <w:ilvl w:val="1"/>
          <w:numId w:val="3"/>
        </w:numPr>
        <w:tabs>
          <w:tab w:val="left" w:pos="1507"/>
        </w:tabs>
        <w:ind w:right="204" w:firstLine="852"/>
        <w:jc w:val="both"/>
        <w:rPr>
          <w:sz w:val="24"/>
        </w:rPr>
      </w:pPr>
      <w:r>
        <w:rPr>
          <w:sz w:val="24"/>
        </w:rPr>
        <w:t>Участник обязуется: обеспечить соблюдение представителем (представителями) Участника всех пунктов Положения</w:t>
      </w:r>
      <w:r>
        <w:rPr>
          <w:spacing w:val="40"/>
          <w:sz w:val="24"/>
        </w:rPr>
        <w:t xml:space="preserve"> </w:t>
      </w:r>
      <w:r>
        <w:rPr>
          <w:sz w:val="24"/>
        </w:rPr>
        <w:t>конкурса.</w:t>
      </w:r>
    </w:p>
    <w:p w:rsidR="00A15539" w:rsidRDefault="00F81035" w:rsidP="008004B7">
      <w:pPr>
        <w:pStyle w:val="1"/>
        <w:numPr>
          <w:ilvl w:val="0"/>
          <w:numId w:val="3"/>
        </w:numPr>
        <w:tabs>
          <w:tab w:val="left" w:pos="3199"/>
        </w:tabs>
        <w:ind w:left="3199"/>
        <w:jc w:val="both"/>
      </w:pPr>
      <w:r>
        <w:t>ЦЕНА</w:t>
      </w:r>
      <w:r>
        <w:rPr>
          <w:spacing w:val="-4"/>
        </w:rPr>
        <w:t xml:space="preserve"> </w:t>
      </w:r>
      <w:r>
        <w:t>ДОГОВОРА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ПОРЯДОК</w:t>
      </w:r>
      <w:r>
        <w:rPr>
          <w:spacing w:val="-2"/>
        </w:rPr>
        <w:t xml:space="preserve"> РАСЧЕТОВ</w:t>
      </w:r>
    </w:p>
    <w:p w:rsidR="00A15539" w:rsidRDefault="00F81035" w:rsidP="008004B7">
      <w:pPr>
        <w:pStyle w:val="a4"/>
        <w:numPr>
          <w:ilvl w:val="1"/>
          <w:numId w:val="3"/>
        </w:numPr>
        <w:tabs>
          <w:tab w:val="left" w:pos="1405"/>
        </w:tabs>
        <w:spacing w:line="274" w:lineRule="exact"/>
        <w:ind w:left="1405" w:hanging="412"/>
        <w:jc w:val="both"/>
        <w:rPr>
          <w:sz w:val="24"/>
        </w:rPr>
      </w:pPr>
      <w:r>
        <w:rPr>
          <w:sz w:val="24"/>
        </w:rPr>
        <w:t>Сумма</w:t>
      </w:r>
      <w:r>
        <w:rPr>
          <w:spacing w:val="-17"/>
          <w:sz w:val="24"/>
        </w:rPr>
        <w:t xml:space="preserve"> </w:t>
      </w:r>
      <w:r>
        <w:rPr>
          <w:sz w:val="24"/>
        </w:rPr>
        <w:t>организационного</w:t>
      </w:r>
      <w:r>
        <w:rPr>
          <w:spacing w:val="-11"/>
          <w:sz w:val="24"/>
        </w:rPr>
        <w:t xml:space="preserve"> </w:t>
      </w:r>
      <w:r>
        <w:rPr>
          <w:sz w:val="24"/>
        </w:rPr>
        <w:t>взноса</w:t>
      </w:r>
      <w:r>
        <w:rPr>
          <w:spacing w:val="-14"/>
          <w:sz w:val="24"/>
        </w:rPr>
        <w:t xml:space="preserve"> </w:t>
      </w:r>
      <w:r>
        <w:rPr>
          <w:sz w:val="24"/>
        </w:rPr>
        <w:t>для</w:t>
      </w:r>
      <w:r>
        <w:rPr>
          <w:spacing w:val="-11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одной</w:t>
      </w:r>
      <w:r>
        <w:rPr>
          <w:spacing w:val="-13"/>
          <w:sz w:val="24"/>
        </w:rPr>
        <w:t xml:space="preserve"> </w:t>
      </w:r>
      <w:r>
        <w:rPr>
          <w:sz w:val="24"/>
        </w:rPr>
        <w:t>номинации</w:t>
      </w:r>
      <w:r>
        <w:rPr>
          <w:spacing w:val="37"/>
          <w:sz w:val="24"/>
        </w:rPr>
        <w:t xml:space="preserve"> </w:t>
      </w:r>
      <w:r>
        <w:rPr>
          <w:sz w:val="24"/>
        </w:rPr>
        <w:t>конкурса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составляет</w:t>
      </w:r>
    </w:p>
    <w:p w:rsidR="00A15539" w:rsidRDefault="00F81035" w:rsidP="008004B7">
      <w:pPr>
        <w:pStyle w:val="a3"/>
        <w:tabs>
          <w:tab w:val="left" w:pos="2180"/>
          <w:tab w:val="left" w:pos="9998"/>
        </w:tabs>
        <w:jc w:val="both"/>
      </w:pPr>
      <w:r>
        <w:rPr>
          <w:u w:val="single"/>
        </w:rPr>
        <w:tab/>
      </w:r>
      <w:r>
        <w:t>рублей</w:t>
      </w:r>
      <w:r>
        <w:rPr>
          <w:spacing w:val="-2"/>
        </w:rPr>
        <w:t xml:space="preserve"> </w:t>
      </w:r>
      <w:r>
        <w:rPr>
          <w:spacing w:val="-10"/>
        </w:rPr>
        <w:t>(</w:t>
      </w:r>
      <w:r>
        <w:rPr>
          <w:u w:val="single"/>
        </w:rPr>
        <w:tab/>
      </w:r>
      <w:r>
        <w:rPr>
          <w:spacing w:val="-10"/>
        </w:rPr>
        <w:t>)</w:t>
      </w:r>
    </w:p>
    <w:p w:rsidR="00A15539" w:rsidRDefault="00F81035" w:rsidP="008004B7">
      <w:pPr>
        <w:pStyle w:val="a3"/>
        <w:ind w:left="4339"/>
        <w:jc w:val="both"/>
      </w:pPr>
      <w:r>
        <w:rPr>
          <w:spacing w:val="-2"/>
        </w:rPr>
        <w:t>(прописью)</w:t>
      </w:r>
    </w:p>
    <w:p w:rsidR="00A15539" w:rsidRDefault="00F81035" w:rsidP="008004B7">
      <w:pPr>
        <w:pStyle w:val="a4"/>
        <w:numPr>
          <w:ilvl w:val="1"/>
          <w:numId w:val="3"/>
        </w:numPr>
        <w:tabs>
          <w:tab w:val="left" w:pos="1476"/>
        </w:tabs>
        <w:spacing w:before="1"/>
        <w:ind w:right="208" w:firstLine="852"/>
        <w:jc w:val="both"/>
        <w:rPr>
          <w:sz w:val="24"/>
        </w:rPr>
      </w:pPr>
      <w:r>
        <w:rPr>
          <w:sz w:val="24"/>
        </w:rPr>
        <w:t>Оплата Участником Организатору суммы организационного взноса производится безналичным расчетом путем перевода денежных средств на расчетный счет Организатора, указанный в квитанции на оплату орга</w:t>
      </w:r>
      <w:r w:rsidR="00B56AE5">
        <w:rPr>
          <w:sz w:val="24"/>
        </w:rPr>
        <w:t xml:space="preserve">низационного сбора, в срок </w:t>
      </w:r>
      <w:r w:rsidR="008E35A4" w:rsidRPr="008E35A4">
        <w:rPr>
          <w:sz w:val="24"/>
        </w:rPr>
        <w:t>до 20 февраля 2026 года</w:t>
      </w:r>
      <w:r>
        <w:rPr>
          <w:sz w:val="24"/>
        </w:rPr>
        <w:t>.</w:t>
      </w:r>
    </w:p>
    <w:p w:rsidR="00A15539" w:rsidRDefault="00F81035" w:rsidP="008004B7">
      <w:pPr>
        <w:pStyle w:val="1"/>
        <w:numPr>
          <w:ilvl w:val="0"/>
          <w:numId w:val="3"/>
        </w:numPr>
        <w:tabs>
          <w:tab w:val="left" w:pos="4050"/>
        </w:tabs>
        <w:spacing w:before="235"/>
        <w:ind w:left="4050" w:hanging="237"/>
        <w:jc w:val="both"/>
      </w:pPr>
      <w:r>
        <w:t>РАСТОРЖЕНИЕ</w:t>
      </w:r>
      <w:r>
        <w:rPr>
          <w:spacing w:val="-1"/>
        </w:rPr>
        <w:t xml:space="preserve"> </w:t>
      </w:r>
      <w:r>
        <w:rPr>
          <w:spacing w:val="-2"/>
        </w:rPr>
        <w:t>ДОГОВОРА</w:t>
      </w:r>
    </w:p>
    <w:p w:rsidR="00A15539" w:rsidRDefault="00F81035" w:rsidP="008004B7">
      <w:pPr>
        <w:pStyle w:val="a3"/>
        <w:ind w:right="273" w:firstLine="852"/>
        <w:jc w:val="both"/>
      </w:pPr>
      <w:r>
        <w:t>Организационный взнос возвращается Участнику в полном размере в случае расторжения договора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вине</w:t>
      </w:r>
      <w:r>
        <w:rPr>
          <w:spacing w:val="-6"/>
        </w:rPr>
        <w:t xml:space="preserve"> </w:t>
      </w:r>
      <w:r>
        <w:t>Организатора.</w:t>
      </w:r>
      <w:r>
        <w:rPr>
          <w:spacing w:val="-6"/>
        </w:rPr>
        <w:t xml:space="preserve"> </w:t>
      </w:r>
      <w:r>
        <w:t xml:space="preserve">В случае отказа Участника от участия в </w:t>
      </w:r>
      <w:r>
        <w:rPr>
          <w:spacing w:val="13"/>
        </w:rPr>
        <w:t xml:space="preserve">конкурсе, </w:t>
      </w:r>
      <w:r>
        <w:t>организационный взнос не</w:t>
      </w:r>
      <w:r w:rsidR="00B56AE5">
        <w:t xml:space="preserve"> </w:t>
      </w:r>
      <w:r>
        <w:t>возвращается.</w:t>
      </w:r>
    </w:p>
    <w:p w:rsidR="00A15539" w:rsidRDefault="00F81035" w:rsidP="008004B7">
      <w:pPr>
        <w:pStyle w:val="1"/>
        <w:numPr>
          <w:ilvl w:val="0"/>
          <w:numId w:val="3"/>
        </w:numPr>
        <w:tabs>
          <w:tab w:val="left" w:pos="3905"/>
        </w:tabs>
        <w:spacing w:before="139"/>
        <w:ind w:left="3905"/>
        <w:jc w:val="both"/>
      </w:pPr>
      <w:r>
        <w:t>ОТВЕТСТВЕННОСТЬ</w:t>
      </w:r>
      <w:r>
        <w:rPr>
          <w:spacing w:val="-7"/>
        </w:rPr>
        <w:t xml:space="preserve"> </w:t>
      </w:r>
      <w:r>
        <w:rPr>
          <w:spacing w:val="-2"/>
        </w:rPr>
        <w:t>СТОРОН</w:t>
      </w:r>
    </w:p>
    <w:p w:rsidR="00A15539" w:rsidRDefault="00F81035" w:rsidP="008004B7">
      <w:pPr>
        <w:pStyle w:val="a3"/>
        <w:ind w:right="275" w:firstLine="852"/>
        <w:jc w:val="both"/>
      </w:pPr>
      <w:r>
        <w:t>В случае ненадлежащего исполнения договора одной из сторон, эта сторона возмещает причиненные другой стороне убытки в полном размере.</w:t>
      </w:r>
    </w:p>
    <w:p w:rsidR="00A15539" w:rsidRDefault="00F81035" w:rsidP="008004B7">
      <w:pPr>
        <w:pStyle w:val="1"/>
        <w:numPr>
          <w:ilvl w:val="0"/>
          <w:numId w:val="3"/>
        </w:numPr>
        <w:tabs>
          <w:tab w:val="left" w:pos="4550"/>
        </w:tabs>
        <w:spacing w:before="233"/>
        <w:ind w:left="4550"/>
        <w:jc w:val="both"/>
      </w:pPr>
      <w:r>
        <w:t>ПРОЧИЕ</w:t>
      </w:r>
      <w:r>
        <w:rPr>
          <w:spacing w:val="-3"/>
        </w:rPr>
        <w:t xml:space="preserve"> </w:t>
      </w:r>
      <w:r>
        <w:rPr>
          <w:spacing w:val="-2"/>
        </w:rPr>
        <w:t>УСЛОВИЯ</w:t>
      </w:r>
    </w:p>
    <w:p w:rsidR="00A15539" w:rsidRDefault="00F81035" w:rsidP="008E35A4">
      <w:pPr>
        <w:pStyle w:val="a3"/>
        <w:tabs>
          <w:tab w:val="left" w:pos="1557"/>
        </w:tabs>
        <w:ind w:right="494" w:firstLine="852"/>
        <w:jc w:val="both"/>
      </w:pPr>
      <w:r>
        <w:rPr>
          <w:spacing w:val="-4"/>
        </w:rPr>
        <w:t>6.1</w:t>
      </w:r>
      <w:r>
        <w:tab/>
        <w:t>Настоящий</w:t>
      </w:r>
      <w:r>
        <w:rPr>
          <w:spacing w:val="-6"/>
        </w:rPr>
        <w:t xml:space="preserve"> </w:t>
      </w:r>
      <w:r>
        <w:t>договор</w:t>
      </w:r>
      <w:r>
        <w:rPr>
          <w:spacing w:val="-5"/>
        </w:rPr>
        <w:t xml:space="preserve"> </w:t>
      </w:r>
      <w:r>
        <w:t>составлен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2-х</w:t>
      </w:r>
      <w:r>
        <w:rPr>
          <w:spacing w:val="-4"/>
        </w:rPr>
        <w:t xml:space="preserve"> </w:t>
      </w:r>
      <w:r>
        <w:t>экземплярах,</w:t>
      </w:r>
      <w:r>
        <w:rPr>
          <w:spacing w:val="-9"/>
        </w:rPr>
        <w:t xml:space="preserve"> </w:t>
      </w:r>
      <w:r>
        <w:t>имеющих</w:t>
      </w:r>
      <w:r>
        <w:rPr>
          <w:spacing w:val="-4"/>
        </w:rPr>
        <w:t xml:space="preserve"> </w:t>
      </w:r>
      <w:r>
        <w:t>равную</w:t>
      </w:r>
      <w:r>
        <w:rPr>
          <w:spacing w:val="-6"/>
        </w:rPr>
        <w:t xml:space="preserve"> </w:t>
      </w:r>
      <w:r>
        <w:t>юридическую силу,</w:t>
      </w:r>
      <w:r w:rsidR="00CC3847">
        <w:t xml:space="preserve"> </w:t>
      </w:r>
      <w:r>
        <w:t>по одному экземпляру для каждой из сторон.</w:t>
      </w:r>
    </w:p>
    <w:p w:rsidR="00A15539" w:rsidRDefault="00F81035" w:rsidP="008E35A4">
      <w:pPr>
        <w:pStyle w:val="a4"/>
        <w:numPr>
          <w:ilvl w:val="1"/>
          <w:numId w:val="2"/>
        </w:numPr>
        <w:tabs>
          <w:tab w:val="left" w:pos="1557"/>
        </w:tabs>
        <w:ind w:right="496" w:firstLine="852"/>
        <w:jc w:val="both"/>
        <w:rPr>
          <w:sz w:val="24"/>
        </w:rPr>
      </w:pPr>
      <w:r>
        <w:rPr>
          <w:sz w:val="24"/>
        </w:rPr>
        <w:t>Все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споры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настоящему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Договору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решаются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между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сторонами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путем переговоров. При не достижении договоренности споры разрешаются в судебном порядке.</w:t>
      </w:r>
    </w:p>
    <w:p w:rsidR="00A15539" w:rsidRDefault="00A15539" w:rsidP="008E35A4">
      <w:pPr>
        <w:pStyle w:val="a4"/>
        <w:jc w:val="both"/>
        <w:rPr>
          <w:sz w:val="24"/>
        </w:rPr>
        <w:sectPr w:rsidR="00A15539" w:rsidSect="008E35A4">
          <w:type w:val="continuous"/>
          <w:pgSz w:w="11900" w:h="16850"/>
          <w:pgMar w:top="480" w:right="701" w:bottom="280" w:left="992" w:header="720" w:footer="720" w:gutter="0"/>
          <w:cols w:space="720"/>
        </w:sectPr>
      </w:pPr>
    </w:p>
    <w:p w:rsidR="00A15539" w:rsidRDefault="00F81035" w:rsidP="008004B7">
      <w:pPr>
        <w:pStyle w:val="a4"/>
        <w:numPr>
          <w:ilvl w:val="1"/>
          <w:numId w:val="2"/>
        </w:numPr>
        <w:tabs>
          <w:tab w:val="left" w:pos="1555"/>
        </w:tabs>
        <w:spacing w:before="77"/>
        <w:ind w:right="491" w:firstLine="852"/>
        <w:jc w:val="both"/>
        <w:rPr>
          <w:sz w:val="24"/>
        </w:rPr>
      </w:pPr>
      <w:r>
        <w:rPr>
          <w:sz w:val="24"/>
        </w:rPr>
        <w:lastRenderedPageBreak/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случаях,</w:t>
      </w:r>
      <w:r>
        <w:rPr>
          <w:spacing w:val="-8"/>
          <w:sz w:val="24"/>
        </w:rPr>
        <w:t xml:space="preserve"> </w:t>
      </w:r>
      <w:r>
        <w:rPr>
          <w:sz w:val="24"/>
        </w:rPr>
        <w:t>не</w:t>
      </w:r>
      <w:r>
        <w:rPr>
          <w:spacing w:val="-10"/>
          <w:sz w:val="24"/>
        </w:rPr>
        <w:t xml:space="preserve"> </w:t>
      </w:r>
      <w:r>
        <w:rPr>
          <w:sz w:val="24"/>
        </w:rPr>
        <w:t>предусмотренных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-8"/>
          <w:sz w:val="24"/>
        </w:rPr>
        <w:t xml:space="preserve"> </w:t>
      </w:r>
      <w:r>
        <w:rPr>
          <w:sz w:val="24"/>
        </w:rPr>
        <w:t>договором,</w:t>
      </w:r>
      <w:r>
        <w:rPr>
          <w:spacing w:val="-9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-8"/>
          <w:sz w:val="24"/>
        </w:rPr>
        <w:t xml:space="preserve"> </w:t>
      </w:r>
      <w:r>
        <w:rPr>
          <w:sz w:val="24"/>
        </w:rPr>
        <w:t>руководствуются действующим законодательством Российской Федерации.</w:t>
      </w:r>
    </w:p>
    <w:p w:rsidR="00A15539" w:rsidRDefault="00F81035" w:rsidP="008004B7">
      <w:pPr>
        <w:pStyle w:val="a4"/>
        <w:numPr>
          <w:ilvl w:val="1"/>
          <w:numId w:val="2"/>
        </w:numPr>
        <w:tabs>
          <w:tab w:val="left" w:pos="1555"/>
        </w:tabs>
        <w:ind w:right="488" w:firstLine="852"/>
        <w:jc w:val="both"/>
        <w:rPr>
          <w:sz w:val="24"/>
        </w:rPr>
      </w:pPr>
      <w:r>
        <w:rPr>
          <w:sz w:val="24"/>
        </w:rPr>
        <w:t>Дополнительные услуги оговариваются в</w:t>
      </w:r>
      <w:r>
        <w:rPr>
          <w:spacing w:val="-1"/>
          <w:sz w:val="24"/>
        </w:rPr>
        <w:t xml:space="preserve"> </w:t>
      </w:r>
      <w:r>
        <w:rPr>
          <w:sz w:val="24"/>
        </w:rPr>
        <w:t>ходе переговоров сторон, оформляются дополнительными соглашениями к договору, которые в дальнейшем являются неотъемлемой частью договора, и оплачиваются в отдельном порядке.</w:t>
      </w:r>
    </w:p>
    <w:p w:rsidR="00A15539" w:rsidRDefault="00F81035" w:rsidP="008004B7">
      <w:pPr>
        <w:pStyle w:val="1"/>
        <w:numPr>
          <w:ilvl w:val="0"/>
          <w:numId w:val="3"/>
        </w:numPr>
        <w:tabs>
          <w:tab w:val="left" w:pos="2918"/>
        </w:tabs>
        <w:spacing w:before="6"/>
        <w:ind w:left="2918" w:hanging="237"/>
        <w:jc w:val="both"/>
      </w:pPr>
      <w:r>
        <w:t>ОБСТОЯТЕЛЬСТВА</w:t>
      </w:r>
      <w:r>
        <w:rPr>
          <w:spacing w:val="-6"/>
        </w:rPr>
        <w:t xml:space="preserve"> </w:t>
      </w:r>
      <w:r>
        <w:t>НЕПРЕОДОЛИМОЙ</w:t>
      </w:r>
      <w:r>
        <w:rPr>
          <w:spacing w:val="-3"/>
        </w:rPr>
        <w:t xml:space="preserve"> </w:t>
      </w:r>
      <w:r>
        <w:rPr>
          <w:spacing w:val="-4"/>
        </w:rPr>
        <w:t>СИЛЫ</w:t>
      </w:r>
    </w:p>
    <w:p w:rsidR="007B787D" w:rsidRDefault="00F81035" w:rsidP="008E35A4">
      <w:pPr>
        <w:pStyle w:val="a3"/>
        <w:ind w:right="1" w:firstLine="852"/>
        <w:jc w:val="both"/>
        <w:rPr>
          <w:spacing w:val="-2"/>
        </w:rPr>
      </w:pPr>
      <w:r>
        <w:t>Стороны освобождаются от ответственности за частичное или полное неисполнение обязательств</w:t>
      </w:r>
      <w:r>
        <w:rPr>
          <w:spacing w:val="-8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настоящему</w:t>
      </w:r>
      <w:r>
        <w:rPr>
          <w:spacing w:val="-13"/>
        </w:rPr>
        <w:t xml:space="preserve"> </w:t>
      </w:r>
      <w:r>
        <w:t>Договору,</w:t>
      </w:r>
      <w:r>
        <w:rPr>
          <w:spacing w:val="-7"/>
        </w:rPr>
        <w:t xml:space="preserve"> </w:t>
      </w:r>
      <w:r>
        <w:t>если</w:t>
      </w:r>
      <w:r>
        <w:rPr>
          <w:spacing w:val="-8"/>
        </w:rPr>
        <w:t xml:space="preserve"> </w:t>
      </w:r>
      <w:r>
        <w:t>это</w:t>
      </w:r>
      <w:r>
        <w:rPr>
          <w:spacing w:val="-9"/>
        </w:rPr>
        <w:t xml:space="preserve"> </w:t>
      </w:r>
      <w:r>
        <w:t>неисполнение</w:t>
      </w:r>
      <w:r>
        <w:rPr>
          <w:spacing w:val="-9"/>
        </w:rPr>
        <w:t xml:space="preserve"> </w:t>
      </w:r>
      <w:r>
        <w:t>явилось</w:t>
      </w:r>
      <w:r>
        <w:rPr>
          <w:spacing w:val="-8"/>
        </w:rPr>
        <w:t xml:space="preserve"> </w:t>
      </w:r>
      <w:r>
        <w:t>следствием</w:t>
      </w:r>
      <w:r>
        <w:rPr>
          <w:spacing w:val="-7"/>
        </w:rPr>
        <w:t xml:space="preserve"> </w:t>
      </w:r>
      <w:r>
        <w:t>обстоятельств непреодолимой силы, возникших после заключения Договора в результате событий чрезвычайного характера, которые данная Сторона не могла не предвидеть, не предотвратить разумными</w:t>
      </w:r>
      <w:r>
        <w:rPr>
          <w:spacing w:val="-10"/>
        </w:rPr>
        <w:t xml:space="preserve"> </w:t>
      </w:r>
      <w:r>
        <w:t>мерами,</w:t>
      </w:r>
      <w:r>
        <w:rPr>
          <w:spacing w:val="-14"/>
        </w:rPr>
        <w:t xml:space="preserve"> </w:t>
      </w:r>
      <w:r>
        <w:t>например:</w:t>
      </w:r>
      <w:r>
        <w:rPr>
          <w:spacing w:val="-12"/>
        </w:rPr>
        <w:t xml:space="preserve"> </w:t>
      </w:r>
      <w:r>
        <w:t>обострение</w:t>
      </w:r>
      <w:r>
        <w:rPr>
          <w:spacing w:val="-14"/>
        </w:rPr>
        <w:t xml:space="preserve"> </w:t>
      </w:r>
      <w:r>
        <w:t>эпидемиологической</w:t>
      </w:r>
      <w:r>
        <w:rPr>
          <w:spacing w:val="-13"/>
        </w:rPr>
        <w:t xml:space="preserve"> </w:t>
      </w:r>
      <w:r>
        <w:t>ситуации,</w:t>
      </w:r>
      <w:r>
        <w:rPr>
          <w:spacing w:val="-14"/>
        </w:rPr>
        <w:t xml:space="preserve"> </w:t>
      </w:r>
      <w:r>
        <w:t>землетрясение,</w:t>
      </w:r>
      <w:r>
        <w:rPr>
          <w:spacing w:val="-14"/>
        </w:rPr>
        <w:t xml:space="preserve"> </w:t>
      </w:r>
      <w:r>
        <w:t xml:space="preserve">пожар, наводнение, правительственные постановления или распоряжения государственных органов, </w:t>
      </w:r>
      <w:r>
        <w:rPr>
          <w:spacing w:val="-2"/>
        </w:rPr>
        <w:t>война.</w:t>
      </w:r>
    </w:p>
    <w:p w:rsidR="00A15539" w:rsidRPr="007B787D" w:rsidRDefault="00F81035" w:rsidP="008004B7">
      <w:pPr>
        <w:pStyle w:val="a3"/>
        <w:numPr>
          <w:ilvl w:val="0"/>
          <w:numId w:val="3"/>
        </w:numPr>
        <w:ind w:right="344"/>
        <w:jc w:val="both"/>
        <w:rPr>
          <w:b/>
        </w:rPr>
      </w:pPr>
      <w:r w:rsidRPr="007B787D">
        <w:rPr>
          <w:b/>
        </w:rPr>
        <w:t>СРОК</w:t>
      </w:r>
      <w:r w:rsidRPr="007B787D">
        <w:rPr>
          <w:b/>
          <w:spacing w:val="-2"/>
        </w:rPr>
        <w:t xml:space="preserve"> </w:t>
      </w:r>
      <w:r w:rsidRPr="007B787D">
        <w:rPr>
          <w:b/>
        </w:rPr>
        <w:t>ДЕЙСТВИЯ</w:t>
      </w:r>
      <w:r w:rsidRPr="007B787D">
        <w:rPr>
          <w:b/>
          <w:spacing w:val="-2"/>
        </w:rPr>
        <w:t xml:space="preserve"> ДОГОВОРА</w:t>
      </w:r>
    </w:p>
    <w:p w:rsidR="00A15539" w:rsidRDefault="00F81035" w:rsidP="00E22C2F">
      <w:pPr>
        <w:pStyle w:val="a3"/>
        <w:ind w:firstLine="852"/>
        <w:jc w:val="both"/>
      </w:pPr>
      <w:r>
        <w:t>Настоящий</w:t>
      </w:r>
      <w:r>
        <w:rPr>
          <w:spacing w:val="31"/>
        </w:rPr>
        <w:t xml:space="preserve"> </w:t>
      </w:r>
      <w:r>
        <w:t>Договор</w:t>
      </w:r>
      <w:r>
        <w:rPr>
          <w:spacing w:val="30"/>
        </w:rPr>
        <w:t xml:space="preserve"> </w:t>
      </w:r>
      <w:r>
        <w:t>вступает</w:t>
      </w:r>
      <w:r>
        <w:rPr>
          <w:spacing w:val="31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силу</w:t>
      </w:r>
      <w:r>
        <w:rPr>
          <w:spacing w:val="27"/>
        </w:rPr>
        <w:t xml:space="preserve"> </w:t>
      </w:r>
      <w:r>
        <w:t>со</w:t>
      </w:r>
      <w:r>
        <w:rPr>
          <w:spacing w:val="30"/>
        </w:rPr>
        <w:t xml:space="preserve"> </w:t>
      </w:r>
      <w:r>
        <w:t>дня</w:t>
      </w:r>
      <w:r>
        <w:rPr>
          <w:spacing w:val="32"/>
        </w:rPr>
        <w:t xml:space="preserve"> </w:t>
      </w:r>
      <w:r>
        <w:t>его</w:t>
      </w:r>
      <w:r>
        <w:rPr>
          <w:spacing w:val="30"/>
        </w:rPr>
        <w:t xml:space="preserve"> </w:t>
      </w:r>
      <w:r>
        <w:t>подписания</w:t>
      </w:r>
      <w:r>
        <w:rPr>
          <w:spacing w:val="27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действует</w:t>
      </w:r>
      <w:r>
        <w:rPr>
          <w:spacing w:val="33"/>
        </w:rPr>
        <w:t xml:space="preserve"> </w:t>
      </w:r>
      <w:r>
        <w:t>до</w:t>
      </w:r>
      <w:r>
        <w:rPr>
          <w:spacing w:val="30"/>
        </w:rPr>
        <w:t xml:space="preserve"> </w:t>
      </w:r>
      <w:r>
        <w:t xml:space="preserve">окончания проведения </w:t>
      </w:r>
      <w:r w:rsidR="00E22C2F">
        <w:t>I Открытого окружного фестиваля-конкурса «В мире чудес и волшебства»</w:t>
      </w:r>
      <w:r>
        <w:t>.</w:t>
      </w:r>
    </w:p>
    <w:p w:rsidR="00A15539" w:rsidRDefault="00F81035">
      <w:pPr>
        <w:pStyle w:val="a4"/>
        <w:numPr>
          <w:ilvl w:val="0"/>
          <w:numId w:val="3"/>
        </w:numPr>
        <w:tabs>
          <w:tab w:val="left" w:pos="2594"/>
        </w:tabs>
        <w:spacing w:after="3"/>
        <w:ind w:left="2594" w:hanging="360"/>
        <w:jc w:val="left"/>
        <w:rPr>
          <w:sz w:val="24"/>
        </w:rPr>
      </w:pPr>
      <w:r>
        <w:rPr>
          <w:b/>
          <w:sz w:val="24"/>
        </w:rPr>
        <w:t>ЮРИДИЧЕСКИЕ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РЕКВИЗИТЫ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СТОРОН</w:t>
      </w: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18"/>
        <w:gridCol w:w="4820"/>
      </w:tblGrid>
      <w:tr w:rsidR="00A15539">
        <w:trPr>
          <w:trHeight w:val="277"/>
        </w:trPr>
        <w:tc>
          <w:tcPr>
            <w:tcW w:w="5418" w:type="dxa"/>
          </w:tcPr>
          <w:p w:rsidR="00A15539" w:rsidRDefault="00F81035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Исполнитель:</w:t>
            </w:r>
          </w:p>
        </w:tc>
        <w:tc>
          <w:tcPr>
            <w:tcW w:w="4820" w:type="dxa"/>
          </w:tcPr>
          <w:p w:rsidR="00A15539" w:rsidRDefault="00F81035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Заказчик:</w:t>
            </w:r>
          </w:p>
        </w:tc>
      </w:tr>
      <w:tr w:rsidR="00A15539">
        <w:trPr>
          <w:trHeight w:val="827"/>
        </w:trPr>
        <w:tc>
          <w:tcPr>
            <w:tcW w:w="5418" w:type="dxa"/>
            <w:vMerge w:val="restart"/>
          </w:tcPr>
          <w:p w:rsidR="00A15539" w:rsidRDefault="00F810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Государственное бюджетное учреждение дополнительного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города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Москвы "Детская музыкальная школа имени Б.А.</w:t>
            </w:r>
          </w:p>
          <w:p w:rsidR="00A15539" w:rsidRDefault="00F810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Чайковского"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ГБУДО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Москвы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"ДМШ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им.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Б.А. </w:t>
            </w:r>
            <w:r>
              <w:rPr>
                <w:spacing w:val="-2"/>
                <w:sz w:val="24"/>
              </w:rPr>
              <w:t>Чайковского"</w:t>
            </w:r>
          </w:p>
          <w:p w:rsidR="00A15539" w:rsidRDefault="00F81035">
            <w:pPr>
              <w:pStyle w:val="TableParagraph"/>
              <w:tabs>
                <w:tab w:val="left" w:pos="2127"/>
              </w:tabs>
              <w:rPr>
                <w:sz w:val="24"/>
              </w:rPr>
            </w:pPr>
            <w:r>
              <w:rPr>
                <w:sz w:val="24"/>
              </w:rPr>
              <w:t>ИНН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7726203116</w:t>
            </w:r>
            <w:r>
              <w:rPr>
                <w:sz w:val="24"/>
              </w:rPr>
              <w:tab/>
              <w:t>КПП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772601001</w:t>
            </w:r>
          </w:p>
          <w:p w:rsidR="00A15539" w:rsidRDefault="00F81035">
            <w:pPr>
              <w:pStyle w:val="TableParagraph"/>
              <w:ind w:right="113"/>
              <w:rPr>
                <w:sz w:val="24"/>
              </w:rPr>
            </w:pPr>
            <w:r>
              <w:rPr>
                <w:sz w:val="24"/>
              </w:rPr>
              <w:t xml:space="preserve">Номер казначейского счета </w:t>
            </w:r>
            <w:r>
              <w:rPr>
                <w:b/>
                <w:sz w:val="24"/>
              </w:rPr>
              <w:t>03224643450000007300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Банка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 ЦФО//УФК по г. Москве г. Москва</w:t>
            </w:r>
          </w:p>
          <w:p w:rsidR="00A15539" w:rsidRDefault="00F810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Номер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банковского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счета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УФК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г. </w:t>
            </w:r>
            <w:r>
              <w:rPr>
                <w:spacing w:val="-2"/>
                <w:sz w:val="24"/>
              </w:rPr>
              <w:t>Москве</w:t>
            </w:r>
          </w:p>
          <w:p w:rsidR="00A15539" w:rsidRDefault="00F81035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40102810545370000003</w:t>
            </w:r>
          </w:p>
          <w:p w:rsidR="00A15539" w:rsidRDefault="00F810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л/</w:t>
            </w:r>
            <w:proofErr w:type="spellStart"/>
            <w:r>
              <w:rPr>
                <w:sz w:val="24"/>
              </w:rPr>
              <w:t>сч</w:t>
            </w:r>
            <w:proofErr w:type="spellEnd"/>
            <w:r>
              <w:rPr>
                <w:sz w:val="24"/>
              </w:rPr>
              <w:t>.</w:t>
            </w:r>
            <w:r w:rsidR="00B56AE5">
              <w:rPr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2605642000960149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Департамент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финансов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г. </w:t>
            </w:r>
            <w:r>
              <w:rPr>
                <w:spacing w:val="-2"/>
                <w:sz w:val="24"/>
              </w:rPr>
              <w:t>Москвы</w:t>
            </w:r>
          </w:p>
          <w:p w:rsidR="00A15539" w:rsidRDefault="00F810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БИК</w:t>
            </w:r>
            <w:r>
              <w:rPr>
                <w:spacing w:val="-2"/>
                <w:sz w:val="24"/>
              </w:rPr>
              <w:t xml:space="preserve"> 004525988</w:t>
            </w:r>
          </w:p>
          <w:p w:rsidR="00A15539" w:rsidRDefault="00F81035">
            <w:pPr>
              <w:pStyle w:val="TableParagraph"/>
              <w:ind w:right="797"/>
              <w:rPr>
                <w:sz w:val="24"/>
              </w:rPr>
            </w:pPr>
            <w:r>
              <w:rPr>
                <w:sz w:val="24"/>
              </w:rPr>
              <w:t>117525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Москва,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ул.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Днепропетровская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8а 8 (495) 312-10-00</w:t>
            </w:r>
          </w:p>
        </w:tc>
        <w:tc>
          <w:tcPr>
            <w:tcW w:w="4820" w:type="dxa"/>
          </w:tcPr>
          <w:p w:rsidR="00A15539" w:rsidRDefault="00A15539">
            <w:pPr>
              <w:pStyle w:val="TableParagraph"/>
              <w:ind w:left="0"/>
              <w:rPr>
                <w:sz w:val="24"/>
              </w:rPr>
            </w:pPr>
          </w:p>
        </w:tc>
      </w:tr>
      <w:tr w:rsidR="00A15539">
        <w:trPr>
          <w:trHeight w:val="359"/>
        </w:trPr>
        <w:tc>
          <w:tcPr>
            <w:tcW w:w="5418" w:type="dxa"/>
            <w:vMerge/>
            <w:tcBorders>
              <w:top w:val="nil"/>
            </w:tcBorders>
          </w:tcPr>
          <w:p w:rsidR="00A15539" w:rsidRDefault="00A15539">
            <w:pPr>
              <w:rPr>
                <w:sz w:val="2"/>
                <w:szCs w:val="2"/>
              </w:rPr>
            </w:pPr>
          </w:p>
        </w:tc>
        <w:tc>
          <w:tcPr>
            <w:tcW w:w="4820" w:type="dxa"/>
          </w:tcPr>
          <w:p w:rsidR="00A15539" w:rsidRDefault="00F81035">
            <w:pPr>
              <w:pStyle w:val="TableParagraph"/>
              <w:spacing w:line="268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(фамилия,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имя,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отчество)</w:t>
            </w:r>
          </w:p>
        </w:tc>
      </w:tr>
      <w:tr w:rsidR="00A15539">
        <w:trPr>
          <w:trHeight w:val="467"/>
        </w:trPr>
        <w:tc>
          <w:tcPr>
            <w:tcW w:w="5418" w:type="dxa"/>
            <w:vMerge/>
            <w:tcBorders>
              <w:top w:val="nil"/>
            </w:tcBorders>
          </w:tcPr>
          <w:p w:rsidR="00A15539" w:rsidRDefault="00A15539">
            <w:pPr>
              <w:rPr>
                <w:sz w:val="2"/>
                <w:szCs w:val="2"/>
              </w:rPr>
            </w:pPr>
          </w:p>
        </w:tc>
        <w:tc>
          <w:tcPr>
            <w:tcW w:w="4820" w:type="dxa"/>
          </w:tcPr>
          <w:p w:rsidR="00A15539" w:rsidRDefault="00F81035">
            <w:pPr>
              <w:pStyle w:val="TableParagraph"/>
              <w:spacing w:before="87"/>
              <w:ind w:left="107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жительства:</w:t>
            </w:r>
          </w:p>
        </w:tc>
      </w:tr>
      <w:tr w:rsidR="00A15539">
        <w:trPr>
          <w:trHeight w:val="828"/>
        </w:trPr>
        <w:tc>
          <w:tcPr>
            <w:tcW w:w="5418" w:type="dxa"/>
            <w:vMerge/>
            <w:tcBorders>
              <w:top w:val="nil"/>
            </w:tcBorders>
          </w:tcPr>
          <w:p w:rsidR="00A15539" w:rsidRDefault="00A15539">
            <w:pPr>
              <w:rPr>
                <w:sz w:val="2"/>
                <w:szCs w:val="2"/>
              </w:rPr>
            </w:pPr>
          </w:p>
        </w:tc>
        <w:tc>
          <w:tcPr>
            <w:tcW w:w="4820" w:type="dxa"/>
          </w:tcPr>
          <w:p w:rsidR="00A15539" w:rsidRDefault="00A15539">
            <w:pPr>
              <w:pStyle w:val="TableParagraph"/>
              <w:ind w:left="0"/>
              <w:rPr>
                <w:sz w:val="24"/>
              </w:rPr>
            </w:pPr>
          </w:p>
        </w:tc>
      </w:tr>
      <w:tr w:rsidR="00A15539">
        <w:trPr>
          <w:trHeight w:val="551"/>
        </w:trPr>
        <w:tc>
          <w:tcPr>
            <w:tcW w:w="5418" w:type="dxa"/>
            <w:vMerge/>
            <w:tcBorders>
              <w:top w:val="nil"/>
            </w:tcBorders>
          </w:tcPr>
          <w:p w:rsidR="00A15539" w:rsidRDefault="00A15539">
            <w:pPr>
              <w:rPr>
                <w:sz w:val="2"/>
                <w:szCs w:val="2"/>
              </w:rPr>
            </w:pPr>
          </w:p>
        </w:tc>
        <w:tc>
          <w:tcPr>
            <w:tcW w:w="4820" w:type="dxa"/>
          </w:tcPr>
          <w:p w:rsidR="00A15539" w:rsidRDefault="00F81035">
            <w:pPr>
              <w:pStyle w:val="TableParagraph"/>
              <w:tabs>
                <w:tab w:val="left" w:pos="2926"/>
              </w:tabs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Паспорт: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серия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№</w:t>
            </w:r>
          </w:p>
        </w:tc>
      </w:tr>
      <w:tr w:rsidR="00A15539">
        <w:trPr>
          <w:trHeight w:val="830"/>
        </w:trPr>
        <w:tc>
          <w:tcPr>
            <w:tcW w:w="5418" w:type="dxa"/>
            <w:vMerge/>
            <w:tcBorders>
              <w:top w:val="nil"/>
            </w:tcBorders>
          </w:tcPr>
          <w:p w:rsidR="00A15539" w:rsidRDefault="00A15539">
            <w:pPr>
              <w:rPr>
                <w:sz w:val="2"/>
                <w:szCs w:val="2"/>
              </w:rPr>
            </w:pPr>
          </w:p>
        </w:tc>
        <w:tc>
          <w:tcPr>
            <w:tcW w:w="4820" w:type="dxa"/>
          </w:tcPr>
          <w:p w:rsidR="00A15539" w:rsidRDefault="00F81035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Когда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кем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выдан:</w:t>
            </w:r>
          </w:p>
        </w:tc>
      </w:tr>
      <w:tr w:rsidR="00A15539">
        <w:trPr>
          <w:trHeight w:val="551"/>
        </w:trPr>
        <w:tc>
          <w:tcPr>
            <w:tcW w:w="5418" w:type="dxa"/>
            <w:vMerge/>
            <w:tcBorders>
              <w:top w:val="nil"/>
            </w:tcBorders>
          </w:tcPr>
          <w:p w:rsidR="00A15539" w:rsidRDefault="00A15539">
            <w:pPr>
              <w:rPr>
                <w:sz w:val="2"/>
                <w:szCs w:val="2"/>
              </w:rPr>
            </w:pPr>
          </w:p>
        </w:tc>
        <w:tc>
          <w:tcPr>
            <w:tcW w:w="4820" w:type="dxa"/>
          </w:tcPr>
          <w:p w:rsidR="00A15539" w:rsidRDefault="00A15539">
            <w:pPr>
              <w:pStyle w:val="TableParagraph"/>
              <w:ind w:left="0"/>
              <w:rPr>
                <w:sz w:val="24"/>
              </w:rPr>
            </w:pPr>
          </w:p>
        </w:tc>
      </w:tr>
      <w:tr w:rsidR="00A15539">
        <w:trPr>
          <w:trHeight w:val="400"/>
        </w:trPr>
        <w:tc>
          <w:tcPr>
            <w:tcW w:w="5418" w:type="dxa"/>
            <w:vMerge/>
            <w:tcBorders>
              <w:top w:val="nil"/>
            </w:tcBorders>
          </w:tcPr>
          <w:p w:rsidR="00A15539" w:rsidRDefault="00A15539">
            <w:pPr>
              <w:rPr>
                <w:sz w:val="2"/>
                <w:szCs w:val="2"/>
              </w:rPr>
            </w:pPr>
          </w:p>
        </w:tc>
        <w:tc>
          <w:tcPr>
            <w:tcW w:w="4820" w:type="dxa"/>
          </w:tcPr>
          <w:p w:rsidR="00A15539" w:rsidRDefault="00F8103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Контактные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Заказчика:</w:t>
            </w:r>
          </w:p>
        </w:tc>
      </w:tr>
      <w:tr w:rsidR="00A15539">
        <w:trPr>
          <w:trHeight w:val="551"/>
        </w:trPr>
        <w:tc>
          <w:tcPr>
            <w:tcW w:w="5418" w:type="dxa"/>
            <w:vMerge/>
            <w:tcBorders>
              <w:top w:val="nil"/>
            </w:tcBorders>
          </w:tcPr>
          <w:p w:rsidR="00A15539" w:rsidRDefault="00A15539">
            <w:pPr>
              <w:rPr>
                <w:sz w:val="2"/>
                <w:szCs w:val="2"/>
              </w:rPr>
            </w:pPr>
          </w:p>
        </w:tc>
        <w:tc>
          <w:tcPr>
            <w:tcW w:w="4820" w:type="dxa"/>
          </w:tcPr>
          <w:p w:rsidR="00A15539" w:rsidRDefault="00F8103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Тел.:</w:t>
            </w:r>
          </w:p>
        </w:tc>
      </w:tr>
      <w:tr w:rsidR="00A15539">
        <w:trPr>
          <w:trHeight w:val="551"/>
        </w:trPr>
        <w:tc>
          <w:tcPr>
            <w:tcW w:w="5418" w:type="dxa"/>
            <w:vMerge/>
            <w:tcBorders>
              <w:top w:val="nil"/>
            </w:tcBorders>
          </w:tcPr>
          <w:p w:rsidR="00A15539" w:rsidRDefault="00A15539">
            <w:pPr>
              <w:rPr>
                <w:sz w:val="2"/>
                <w:szCs w:val="2"/>
              </w:rPr>
            </w:pPr>
          </w:p>
        </w:tc>
        <w:tc>
          <w:tcPr>
            <w:tcW w:w="4820" w:type="dxa"/>
          </w:tcPr>
          <w:p w:rsidR="00A15539" w:rsidRDefault="00A15539">
            <w:pPr>
              <w:pStyle w:val="TableParagraph"/>
              <w:ind w:left="0"/>
              <w:rPr>
                <w:sz w:val="24"/>
              </w:rPr>
            </w:pPr>
          </w:p>
        </w:tc>
      </w:tr>
      <w:tr w:rsidR="00A15539">
        <w:trPr>
          <w:trHeight w:val="1105"/>
        </w:trPr>
        <w:tc>
          <w:tcPr>
            <w:tcW w:w="5418" w:type="dxa"/>
          </w:tcPr>
          <w:p w:rsidR="00A15539" w:rsidRDefault="00F81035">
            <w:pPr>
              <w:pStyle w:val="TableParagraph"/>
              <w:tabs>
                <w:tab w:val="left" w:pos="3066"/>
              </w:tabs>
              <w:spacing w:before="10" w:line="552" w:lineRule="exact"/>
              <w:ind w:right="1068"/>
              <w:rPr>
                <w:sz w:val="24"/>
              </w:rPr>
            </w:pPr>
            <w:r>
              <w:rPr>
                <w:sz w:val="24"/>
              </w:rPr>
              <w:t xml:space="preserve">Директор </w:t>
            </w:r>
            <w:r>
              <w:rPr>
                <w:sz w:val="24"/>
                <w:u w:val="single"/>
              </w:rPr>
              <w:tab/>
            </w:r>
            <w:proofErr w:type="spellStart"/>
            <w:r>
              <w:rPr>
                <w:spacing w:val="-2"/>
                <w:sz w:val="24"/>
              </w:rPr>
              <w:t>Е.И.Кураева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М.П.</w:t>
            </w:r>
          </w:p>
        </w:tc>
        <w:tc>
          <w:tcPr>
            <w:tcW w:w="4820" w:type="dxa"/>
          </w:tcPr>
          <w:p w:rsidR="00A15539" w:rsidRDefault="00F81035">
            <w:pPr>
              <w:pStyle w:val="TableParagraph"/>
              <w:tabs>
                <w:tab w:val="left" w:pos="1307"/>
                <w:tab w:val="left" w:pos="1532"/>
                <w:tab w:val="left" w:pos="3414"/>
              </w:tabs>
              <w:spacing w:before="267"/>
              <w:ind w:left="107" w:right="1326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 xml:space="preserve">/ </w:t>
            </w:r>
            <w:r>
              <w:rPr>
                <w:spacing w:val="-2"/>
                <w:sz w:val="24"/>
              </w:rPr>
              <w:t>(подпись)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(расшифровка)</w:t>
            </w:r>
          </w:p>
        </w:tc>
      </w:tr>
    </w:tbl>
    <w:p w:rsidR="00A15539" w:rsidRDefault="00A15539">
      <w:pPr>
        <w:pStyle w:val="TableParagraph"/>
        <w:rPr>
          <w:sz w:val="24"/>
        </w:rPr>
        <w:sectPr w:rsidR="00A15539" w:rsidSect="008E35A4">
          <w:pgSz w:w="11900" w:h="16850"/>
          <w:pgMar w:top="480" w:right="701" w:bottom="280" w:left="992" w:header="720" w:footer="720" w:gutter="0"/>
          <w:cols w:space="720"/>
        </w:sectPr>
      </w:pPr>
    </w:p>
    <w:p w:rsidR="00A15539" w:rsidRDefault="00F81035">
      <w:pPr>
        <w:spacing w:before="63" w:line="322" w:lineRule="exact"/>
        <w:ind w:left="-1" w:right="951"/>
        <w:jc w:val="center"/>
        <w:rPr>
          <w:b/>
          <w:sz w:val="28"/>
        </w:rPr>
      </w:pPr>
      <w:r>
        <w:rPr>
          <w:b/>
          <w:sz w:val="28"/>
        </w:rPr>
        <w:lastRenderedPageBreak/>
        <w:t>Акт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выполн</w:t>
      </w:r>
      <w:bookmarkStart w:id="0" w:name="_GoBack"/>
      <w:bookmarkEnd w:id="0"/>
      <w:r>
        <w:rPr>
          <w:b/>
          <w:sz w:val="28"/>
        </w:rPr>
        <w:t>енных</w:t>
      </w:r>
      <w:r>
        <w:rPr>
          <w:b/>
          <w:spacing w:val="-9"/>
          <w:sz w:val="28"/>
        </w:rPr>
        <w:t xml:space="preserve"> </w:t>
      </w:r>
      <w:r>
        <w:rPr>
          <w:b/>
          <w:spacing w:val="-4"/>
          <w:sz w:val="28"/>
        </w:rPr>
        <w:t>работ</w:t>
      </w:r>
    </w:p>
    <w:p w:rsidR="00A15539" w:rsidRDefault="00F81035">
      <w:pPr>
        <w:ind w:right="952"/>
        <w:jc w:val="center"/>
        <w:rPr>
          <w:b/>
          <w:sz w:val="28"/>
        </w:rPr>
      </w:pPr>
      <w:r>
        <w:rPr>
          <w:b/>
          <w:sz w:val="28"/>
        </w:rPr>
        <w:t>к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Договору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оплату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организационного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взноса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участие</w:t>
      </w:r>
    </w:p>
    <w:p w:rsidR="00F30E46" w:rsidRPr="00F30E46" w:rsidRDefault="00F81035" w:rsidP="00F30E46">
      <w:pPr>
        <w:spacing w:before="2"/>
        <w:ind w:left="7" w:right="952"/>
        <w:jc w:val="center"/>
        <w:rPr>
          <w:b/>
          <w:spacing w:val="-8"/>
          <w:sz w:val="28"/>
        </w:rPr>
      </w:pPr>
      <w:r>
        <w:rPr>
          <w:b/>
          <w:spacing w:val="-2"/>
          <w:sz w:val="28"/>
        </w:rPr>
        <w:t>в</w:t>
      </w:r>
      <w:r>
        <w:rPr>
          <w:b/>
          <w:spacing w:val="-8"/>
          <w:sz w:val="28"/>
        </w:rPr>
        <w:t xml:space="preserve"> </w:t>
      </w:r>
      <w:r w:rsidR="00F30E46" w:rsidRPr="00F30E46">
        <w:rPr>
          <w:b/>
          <w:spacing w:val="-8"/>
          <w:sz w:val="28"/>
        </w:rPr>
        <w:t xml:space="preserve">I Открытом окружном фестивале-конкурсе </w:t>
      </w:r>
    </w:p>
    <w:p w:rsidR="00A15539" w:rsidRDefault="00F30E46" w:rsidP="00F30E46">
      <w:pPr>
        <w:spacing w:before="2"/>
        <w:ind w:left="7" w:right="952"/>
        <w:jc w:val="center"/>
        <w:rPr>
          <w:b/>
          <w:sz w:val="28"/>
        </w:rPr>
      </w:pPr>
      <w:r w:rsidRPr="00F30E46">
        <w:rPr>
          <w:b/>
          <w:spacing w:val="-8"/>
          <w:sz w:val="28"/>
        </w:rPr>
        <w:t xml:space="preserve">«В мире чудес и волшебства»  </w:t>
      </w:r>
    </w:p>
    <w:p w:rsidR="00A15539" w:rsidRDefault="00F81035" w:rsidP="008E35A4">
      <w:pPr>
        <w:pStyle w:val="a3"/>
        <w:spacing w:before="270"/>
        <w:ind w:right="4" w:firstLine="708"/>
        <w:jc w:val="both"/>
      </w:pPr>
      <w:r>
        <w:t>Мы, нижеподписавшиеся, Государственное бюджетное учреждение дополнительного образования</w:t>
      </w:r>
      <w:r>
        <w:rPr>
          <w:spacing w:val="-6"/>
        </w:rPr>
        <w:t xml:space="preserve"> </w:t>
      </w:r>
      <w:r>
        <w:t>города</w:t>
      </w:r>
      <w:r>
        <w:rPr>
          <w:spacing w:val="-7"/>
        </w:rPr>
        <w:t xml:space="preserve"> </w:t>
      </w:r>
      <w:r>
        <w:t>Москвы</w:t>
      </w:r>
      <w:r>
        <w:rPr>
          <w:spacing w:val="-7"/>
        </w:rPr>
        <w:t xml:space="preserve"> </w:t>
      </w:r>
      <w:r>
        <w:t>"Детская</w:t>
      </w:r>
      <w:r>
        <w:rPr>
          <w:spacing w:val="-6"/>
        </w:rPr>
        <w:t xml:space="preserve"> </w:t>
      </w:r>
      <w:r>
        <w:t>музыкальная</w:t>
      </w:r>
      <w:r>
        <w:rPr>
          <w:spacing w:val="-6"/>
        </w:rPr>
        <w:t xml:space="preserve"> </w:t>
      </w:r>
      <w:r>
        <w:t>школа</w:t>
      </w:r>
      <w:r>
        <w:rPr>
          <w:spacing w:val="-7"/>
        </w:rPr>
        <w:t xml:space="preserve"> </w:t>
      </w:r>
      <w:r>
        <w:t>имени</w:t>
      </w:r>
      <w:r>
        <w:rPr>
          <w:spacing w:val="-5"/>
        </w:rPr>
        <w:t xml:space="preserve"> </w:t>
      </w:r>
      <w:r>
        <w:t>Б.А.</w:t>
      </w:r>
      <w:r>
        <w:rPr>
          <w:spacing w:val="-9"/>
        </w:rPr>
        <w:t xml:space="preserve"> </w:t>
      </w:r>
      <w:r>
        <w:t>Чайковского",</w:t>
      </w:r>
      <w:r>
        <w:rPr>
          <w:spacing w:val="-6"/>
        </w:rPr>
        <w:t xml:space="preserve"> </w:t>
      </w:r>
      <w:r>
        <w:t xml:space="preserve">именуемое в дальнейшем </w:t>
      </w:r>
      <w:r>
        <w:rPr>
          <w:b/>
        </w:rPr>
        <w:t xml:space="preserve">"Организатор" </w:t>
      </w:r>
      <w:r>
        <w:t>в лице директора Кураевой Елены Ивановны, действующего на основании Устава, с одной стороны и (ФИО лица, внесшего организационный взнос)</w:t>
      </w:r>
      <w:r w:rsidR="008E35A4">
        <w:t xml:space="preserve">  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>именуемый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дальнейшем</w:t>
      </w:r>
      <w:r>
        <w:rPr>
          <w:spacing w:val="-3"/>
        </w:rPr>
        <w:t xml:space="preserve"> </w:t>
      </w:r>
      <w:r>
        <w:t>"</w:t>
      </w:r>
      <w:r>
        <w:rPr>
          <w:b/>
        </w:rPr>
        <w:t>Участник",</w:t>
      </w:r>
      <w:r>
        <w:rPr>
          <w:b/>
          <w:spacing w:val="-5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другой</w:t>
      </w:r>
      <w:r>
        <w:rPr>
          <w:spacing w:val="-1"/>
        </w:rPr>
        <w:t xml:space="preserve"> </w:t>
      </w:r>
      <w:r>
        <w:t>стороны</w:t>
      </w:r>
      <w:r>
        <w:rPr>
          <w:spacing w:val="-3"/>
        </w:rPr>
        <w:t xml:space="preserve"> </w:t>
      </w:r>
      <w:r>
        <w:t>составили</w:t>
      </w:r>
      <w:r>
        <w:rPr>
          <w:spacing w:val="26"/>
        </w:rPr>
        <w:t xml:space="preserve"> </w:t>
      </w:r>
      <w:r>
        <w:t>настоящий</w:t>
      </w:r>
      <w:r>
        <w:rPr>
          <w:spacing w:val="29"/>
        </w:rPr>
        <w:t xml:space="preserve"> </w:t>
      </w:r>
      <w:r>
        <w:t>акт</w:t>
      </w:r>
      <w:r>
        <w:rPr>
          <w:spacing w:val="28"/>
        </w:rPr>
        <w:t xml:space="preserve"> </w:t>
      </w:r>
      <w:r>
        <w:t>о</w:t>
      </w:r>
      <w:r>
        <w:rPr>
          <w:spacing w:val="27"/>
        </w:rPr>
        <w:t xml:space="preserve"> </w:t>
      </w:r>
      <w:r>
        <w:t>том,</w:t>
      </w:r>
      <w:r>
        <w:rPr>
          <w:spacing w:val="24"/>
        </w:rPr>
        <w:t xml:space="preserve"> </w:t>
      </w:r>
      <w:r>
        <w:t>что услуги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договору №</w:t>
      </w:r>
      <w:r>
        <w:rPr>
          <w:u w:val="single"/>
        </w:rPr>
        <w:tab/>
      </w:r>
      <w:r>
        <w:t>от</w:t>
      </w:r>
      <w:r>
        <w:rPr>
          <w:spacing w:val="40"/>
        </w:rPr>
        <w:t xml:space="preserve"> </w:t>
      </w:r>
      <w:r>
        <w:t>"</w:t>
      </w:r>
      <w:r>
        <w:rPr>
          <w:u w:val="single"/>
        </w:rPr>
        <w:tab/>
      </w:r>
      <w:r>
        <w:t>"</w:t>
      </w:r>
      <w:r w:rsidR="008E35A4">
        <w:t>__________</w:t>
      </w:r>
      <w:r>
        <w:t>202</w:t>
      </w:r>
      <w:r w:rsidR="009E2E71">
        <w:t>6</w:t>
      </w:r>
      <w:r>
        <w:rPr>
          <w:spacing w:val="80"/>
        </w:rPr>
        <w:t xml:space="preserve"> </w:t>
      </w:r>
      <w:r>
        <w:t>г.</w:t>
      </w:r>
      <w:r>
        <w:rPr>
          <w:spacing w:val="80"/>
        </w:rPr>
        <w:t xml:space="preserve"> </w:t>
      </w:r>
      <w:r>
        <w:t>выполнены</w:t>
      </w:r>
      <w:r>
        <w:rPr>
          <w:spacing w:val="80"/>
        </w:rPr>
        <w:t xml:space="preserve"> </w:t>
      </w:r>
      <w:r>
        <w:t>в полном объеме и с надлежащим качеством.</w:t>
      </w:r>
    </w:p>
    <w:p w:rsidR="00A15539" w:rsidRDefault="00A15539">
      <w:pPr>
        <w:pStyle w:val="a3"/>
        <w:spacing w:before="112"/>
        <w:ind w:left="0"/>
        <w:rPr>
          <w:sz w:val="20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782"/>
        <w:gridCol w:w="1419"/>
        <w:gridCol w:w="1558"/>
        <w:gridCol w:w="1767"/>
        <w:gridCol w:w="1577"/>
      </w:tblGrid>
      <w:tr w:rsidR="00A15539">
        <w:trPr>
          <w:trHeight w:val="1149"/>
        </w:trPr>
        <w:tc>
          <w:tcPr>
            <w:tcW w:w="648" w:type="dxa"/>
          </w:tcPr>
          <w:p w:rsidR="00A15539" w:rsidRDefault="00F81035">
            <w:pPr>
              <w:pStyle w:val="TableParagraph"/>
              <w:ind w:left="7" w:right="27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2782" w:type="dxa"/>
          </w:tcPr>
          <w:p w:rsidR="00A15539" w:rsidRDefault="00F81035">
            <w:pPr>
              <w:pStyle w:val="TableParagraph"/>
              <w:spacing w:line="273" w:lineRule="exact"/>
              <w:ind w:left="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</w:t>
            </w:r>
          </w:p>
          <w:p w:rsidR="00A15539" w:rsidRDefault="00F81035">
            <w:pPr>
              <w:pStyle w:val="TableParagraph"/>
              <w:ind w:left="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оказываемых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услуг</w:t>
            </w:r>
          </w:p>
        </w:tc>
        <w:tc>
          <w:tcPr>
            <w:tcW w:w="1419" w:type="dxa"/>
          </w:tcPr>
          <w:p w:rsidR="00A15539" w:rsidRDefault="00F81035">
            <w:pPr>
              <w:pStyle w:val="TableParagraph"/>
              <w:ind w:left="59" w:firstLine="9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Единица измерения</w:t>
            </w:r>
          </w:p>
        </w:tc>
        <w:tc>
          <w:tcPr>
            <w:tcW w:w="1558" w:type="dxa"/>
          </w:tcPr>
          <w:p w:rsidR="00A15539" w:rsidRDefault="00F81035">
            <w:pPr>
              <w:pStyle w:val="TableParagraph"/>
              <w:ind w:left="86" w:hanging="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 участников</w:t>
            </w:r>
          </w:p>
        </w:tc>
        <w:tc>
          <w:tcPr>
            <w:tcW w:w="1767" w:type="dxa"/>
          </w:tcPr>
          <w:p w:rsidR="00A15539" w:rsidRDefault="00F81035">
            <w:pPr>
              <w:pStyle w:val="TableParagraph"/>
              <w:ind w:left="234" w:right="369" w:firstLine="16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Цена за </w:t>
            </w:r>
            <w:r>
              <w:rPr>
                <w:b/>
                <w:spacing w:val="-2"/>
                <w:sz w:val="24"/>
              </w:rPr>
              <w:t>единицу измерения</w:t>
            </w:r>
          </w:p>
        </w:tc>
        <w:tc>
          <w:tcPr>
            <w:tcW w:w="1577" w:type="dxa"/>
          </w:tcPr>
          <w:p w:rsidR="00A15539" w:rsidRDefault="00F81035">
            <w:pPr>
              <w:pStyle w:val="TableParagraph"/>
              <w:ind w:left="10" w:right="21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Стоимость </w:t>
            </w:r>
            <w:r>
              <w:rPr>
                <w:b/>
                <w:sz w:val="24"/>
              </w:rPr>
              <w:t xml:space="preserve">услуг руб. </w:t>
            </w:r>
            <w:r>
              <w:rPr>
                <w:b/>
                <w:spacing w:val="-4"/>
                <w:sz w:val="24"/>
              </w:rPr>
              <w:t>коп.</w:t>
            </w:r>
          </w:p>
        </w:tc>
      </w:tr>
      <w:tr w:rsidR="00A15539">
        <w:trPr>
          <w:trHeight w:val="518"/>
        </w:trPr>
        <w:tc>
          <w:tcPr>
            <w:tcW w:w="648" w:type="dxa"/>
          </w:tcPr>
          <w:p w:rsidR="00A15539" w:rsidRDefault="00F81035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782" w:type="dxa"/>
          </w:tcPr>
          <w:p w:rsidR="00A15539" w:rsidRDefault="00F81035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9" w:type="dxa"/>
          </w:tcPr>
          <w:p w:rsidR="00A15539" w:rsidRDefault="00F81035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558" w:type="dxa"/>
          </w:tcPr>
          <w:p w:rsidR="00A15539" w:rsidRDefault="00F81035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7" w:type="dxa"/>
          </w:tcPr>
          <w:p w:rsidR="00A15539" w:rsidRDefault="00F81035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577" w:type="dxa"/>
          </w:tcPr>
          <w:p w:rsidR="00A15539" w:rsidRDefault="00F81035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A15539" w:rsidTr="008E35A4">
        <w:trPr>
          <w:trHeight w:val="1354"/>
        </w:trPr>
        <w:tc>
          <w:tcPr>
            <w:tcW w:w="648" w:type="dxa"/>
          </w:tcPr>
          <w:p w:rsidR="00A15539" w:rsidRDefault="00F81035">
            <w:pPr>
              <w:pStyle w:val="TableParagraph"/>
              <w:spacing w:line="268" w:lineRule="exact"/>
              <w:ind w:left="127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782" w:type="dxa"/>
          </w:tcPr>
          <w:p w:rsidR="00A15539" w:rsidRDefault="00F81035" w:rsidP="008E35A4">
            <w:pPr>
              <w:pStyle w:val="TableParagraph"/>
              <w:ind w:left="89" w:right="206"/>
              <w:jc w:val="both"/>
              <w:rPr>
                <w:sz w:val="24"/>
              </w:rPr>
            </w:pPr>
            <w:r>
              <w:rPr>
                <w:sz w:val="24"/>
              </w:rPr>
              <w:t>Организационный</w:t>
            </w:r>
            <w:r>
              <w:rPr>
                <w:spacing w:val="-15"/>
                <w:sz w:val="24"/>
              </w:rPr>
              <w:t xml:space="preserve"> </w:t>
            </w:r>
            <w:r w:rsidR="00B56AE5">
              <w:rPr>
                <w:sz w:val="24"/>
              </w:rPr>
              <w:t xml:space="preserve">взнос </w:t>
            </w:r>
            <w:r>
              <w:rPr>
                <w:sz w:val="24"/>
              </w:rPr>
              <w:t xml:space="preserve">в </w:t>
            </w:r>
            <w:r w:rsidR="009E2E71" w:rsidRPr="009E2E71">
              <w:rPr>
                <w:sz w:val="24"/>
              </w:rPr>
              <w:t xml:space="preserve">I Открытом окружном фестивале-конкурсе «В мире чудес и </w:t>
            </w:r>
            <w:proofErr w:type="gramStart"/>
            <w:r w:rsidR="009E2E71" w:rsidRPr="009E2E71">
              <w:rPr>
                <w:sz w:val="24"/>
              </w:rPr>
              <w:t xml:space="preserve">волшебства»  </w:t>
            </w:r>
            <w:proofErr w:type="gramEnd"/>
          </w:p>
        </w:tc>
        <w:tc>
          <w:tcPr>
            <w:tcW w:w="1419" w:type="dxa"/>
          </w:tcPr>
          <w:p w:rsidR="00A15539" w:rsidRDefault="00F81035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Участник</w:t>
            </w:r>
          </w:p>
        </w:tc>
        <w:tc>
          <w:tcPr>
            <w:tcW w:w="1558" w:type="dxa"/>
          </w:tcPr>
          <w:p w:rsidR="00A15539" w:rsidRDefault="00A1553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67" w:type="dxa"/>
          </w:tcPr>
          <w:p w:rsidR="00A15539" w:rsidRDefault="00A1553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77" w:type="dxa"/>
          </w:tcPr>
          <w:p w:rsidR="00A15539" w:rsidRDefault="00A15539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A15539" w:rsidRDefault="00A15539">
      <w:pPr>
        <w:pStyle w:val="a3"/>
        <w:ind w:left="0"/>
      </w:pPr>
    </w:p>
    <w:p w:rsidR="00A15539" w:rsidRDefault="00A15539">
      <w:pPr>
        <w:pStyle w:val="a3"/>
        <w:spacing w:before="74"/>
        <w:ind w:left="0"/>
      </w:pPr>
    </w:p>
    <w:p w:rsidR="00A15539" w:rsidRDefault="00F81035">
      <w:pPr>
        <w:pStyle w:val="a3"/>
        <w:tabs>
          <w:tab w:val="left" w:pos="6334"/>
          <w:tab w:val="left" w:pos="8513"/>
        </w:tabs>
      </w:pPr>
      <w:r>
        <w:t>Итого</w:t>
      </w:r>
      <w:r>
        <w:rPr>
          <w:spacing w:val="-9"/>
        </w:rPr>
        <w:t xml:space="preserve"> </w:t>
      </w:r>
      <w:r>
        <w:t>стоимость</w:t>
      </w:r>
      <w:r>
        <w:rPr>
          <w:spacing w:val="-6"/>
        </w:rPr>
        <w:t xml:space="preserve"> </w:t>
      </w:r>
      <w:r>
        <w:t>оказанных услуг</w:t>
      </w:r>
      <w:r>
        <w:rPr>
          <w:spacing w:val="-4"/>
        </w:rPr>
        <w:t xml:space="preserve"> </w:t>
      </w:r>
      <w:r>
        <w:rPr>
          <w:spacing w:val="-2"/>
        </w:rPr>
        <w:t>составляет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t>руб.</w:t>
      </w:r>
      <w:r>
        <w:rPr>
          <w:spacing w:val="-4"/>
        </w:rPr>
        <w:t xml:space="preserve"> </w:t>
      </w:r>
      <w:r>
        <w:t>00</w:t>
      </w:r>
      <w:r>
        <w:rPr>
          <w:spacing w:val="-1"/>
        </w:rPr>
        <w:t xml:space="preserve"> </w:t>
      </w:r>
      <w:r>
        <w:rPr>
          <w:spacing w:val="-2"/>
        </w:rPr>
        <w:t>коп.)</w:t>
      </w:r>
    </w:p>
    <w:p w:rsidR="00A15539" w:rsidRDefault="00A15539">
      <w:pPr>
        <w:pStyle w:val="a3"/>
        <w:ind w:left="0"/>
      </w:pPr>
    </w:p>
    <w:p w:rsidR="00A15539" w:rsidRDefault="00A15539">
      <w:pPr>
        <w:pStyle w:val="a3"/>
        <w:ind w:left="0"/>
      </w:pPr>
    </w:p>
    <w:p w:rsidR="00A15539" w:rsidRDefault="00A15539">
      <w:pPr>
        <w:pStyle w:val="a3"/>
        <w:spacing w:before="171"/>
        <w:ind w:left="0"/>
      </w:pPr>
    </w:p>
    <w:p w:rsidR="00A15539" w:rsidRDefault="00F81035">
      <w:pPr>
        <w:pStyle w:val="a3"/>
        <w:ind w:left="3398"/>
      </w:pPr>
      <w:r>
        <w:t>ПОДПИСИ</w:t>
      </w:r>
      <w:r>
        <w:rPr>
          <w:spacing w:val="-7"/>
        </w:rPr>
        <w:t xml:space="preserve"> </w:t>
      </w:r>
      <w:r>
        <w:rPr>
          <w:spacing w:val="-2"/>
        </w:rPr>
        <w:t>СТОРОН</w:t>
      </w:r>
    </w:p>
    <w:p w:rsidR="00A15539" w:rsidRDefault="00A15539">
      <w:pPr>
        <w:pStyle w:val="a3"/>
        <w:ind w:left="0"/>
      </w:pPr>
    </w:p>
    <w:p w:rsidR="00A15539" w:rsidRDefault="00A15539">
      <w:pPr>
        <w:pStyle w:val="a3"/>
        <w:spacing w:before="5"/>
        <w:ind w:left="0"/>
      </w:pPr>
    </w:p>
    <w:p w:rsidR="00A15539" w:rsidRDefault="00F81035">
      <w:pPr>
        <w:pStyle w:val="2"/>
        <w:tabs>
          <w:tab w:val="left" w:pos="6478"/>
        </w:tabs>
      </w:pPr>
      <w:r>
        <w:rPr>
          <w:spacing w:val="-2"/>
        </w:rPr>
        <w:t>Организатор:</w:t>
      </w:r>
      <w:r w:rsidR="007B787D">
        <w:t xml:space="preserve">                                                                        </w:t>
      </w:r>
      <w:r>
        <w:rPr>
          <w:spacing w:val="-2"/>
        </w:rPr>
        <w:t>Участник:</w:t>
      </w:r>
    </w:p>
    <w:p w:rsidR="00A15539" w:rsidRDefault="00F81035">
      <w:pPr>
        <w:pStyle w:val="a3"/>
        <w:ind w:right="4746"/>
      </w:pPr>
      <w:r>
        <w:t>Государственное бюджетное учреждение дополнительного</w:t>
      </w:r>
      <w:r>
        <w:rPr>
          <w:spacing w:val="-13"/>
        </w:rPr>
        <w:t xml:space="preserve"> </w:t>
      </w:r>
      <w:r>
        <w:t>образования</w:t>
      </w:r>
      <w:r>
        <w:rPr>
          <w:spacing w:val="-13"/>
        </w:rPr>
        <w:t xml:space="preserve"> </w:t>
      </w:r>
      <w:r>
        <w:t>города</w:t>
      </w:r>
      <w:r>
        <w:rPr>
          <w:spacing w:val="-14"/>
        </w:rPr>
        <w:t xml:space="preserve"> </w:t>
      </w:r>
      <w:r>
        <w:t>Москвы "Детская музыкальная школа имени</w:t>
      </w:r>
    </w:p>
    <w:p w:rsidR="00A15539" w:rsidRDefault="00F81035">
      <w:pPr>
        <w:pStyle w:val="a3"/>
      </w:pPr>
      <w:r>
        <w:t>Б.А.</w:t>
      </w:r>
      <w:r>
        <w:rPr>
          <w:spacing w:val="-2"/>
        </w:rPr>
        <w:t xml:space="preserve"> Чайковского"</w:t>
      </w:r>
    </w:p>
    <w:p w:rsidR="00A15539" w:rsidRDefault="00A15539">
      <w:pPr>
        <w:pStyle w:val="a3"/>
        <w:spacing w:before="274"/>
        <w:ind w:left="0"/>
      </w:pPr>
    </w:p>
    <w:p w:rsidR="00A15539" w:rsidRDefault="00F81035">
      <w:pPr>
        <w:pStyle w:val="a3"/>
        <w:tabs>
          <w:tab w:val="left" w:pos="3717"/>
          <w:tab w:val="left" w:pos="6058"/>
          <w:tab w:val="left" w:pos="7678"/>
          <w:tab w:val="left" w:pos="9240"/>
        </w:tabs>
      </w:pPr>
      <w:r>
        <w:rPr>
          <w:spacing w:val="-2"/>
        </w:rPr>
        <w:t>Директор</w:t>
      </w:r>
      <w:r>
        <w:tab/>
        <w:t>Е.И.</w:t>
      </w:r>
      <w:r>
        <w:rPr>
          <w:spacing w:val="-3"/>
        </w:rPr>
        <w:t xml:space="preserve"> </w:t>
      </w:r>
      <w:r>
        <w:rPr>
          <w:spacing w:val="-2"/>
        </w:rPr>
        <w:t>Кураева</w:t>
      </w:r>
      <w:r>
        <w:tab/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</w:p>
    <w:p w:rsidR="00A15539" w:rsidRDefault="00A15539">
      <w:pPr>
        <w:pStyle w:val="a3"/>
        <w:ind w:left="0"/>
      </w:pPr>
    </w:p>
    <w:p w:rsidR="00A15539" w:rsidRDefault="00F81035">
      <w:pPr>
        <w:pStyle w:val="a3"/>
      </w:pPr>
      <w:r>
        <w:rPr>
          <w:spacing w:val="-4"/>
        </w:rPr>
        <w:t>М.П.</w:t>
      </w:r>
    </w:p>
    <w:p w:rsidR="00A15539" w:rsidRDefault="00A15539" w:rsidP="00A064A6">
      <w:pPr>
        <w:pStyle w:val="a3"/>
        <w:spacing w:before="66"/>
        <w:ind w:left="0" w:right="140"/>
        <w:jc w:val="center"/>
      </w:pPr>
    </w:p>
    <w:sectPr w:rsidR="00A15539">
      <w:pgSz w:w="11910" w:h="16840"/>
      <w:pgMar w:top="104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9D3ACC"/>
    <w:multiLevelType w:val="hybridMultilevel"/>
    <w:tmpl w:val="A67A2C98"/>
    <w:lvl w:ilvl="0" w:tplc="4C70CA04">
      <w:start w:val="1"/>
      <w:numFmt w:val="decimal"/>
      <w:lvlText w:val="%1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2E825C0">
      <w:numFmt w:val="bullet"/>
      <w:lvlText w:val="•"/>
      <w:lvlJc w:val="left"/>
      <w:pPr>
        <w:ind w:left="1794" w:hanging="360"/>
      </w:pPr>
      <w:rPr>
        <w:rFonts w:hint="default"/>
        <w:lang w:val="ru-RU" w:eastAsia="en-US" w:bidi="ar-SA"/>
      </w:rPr>
    </w:lvl>
    <w:lvl w:ilvl="2" w:tplc="78387D4A">
      <w:numFmt w:val="bullet"/>
      <w:lvlText w:val="•"/>
      <w:lvlJc w:val="left"/>
      <w:pPr>
        <w:ind w:left="2729" w:hanging="360"/>
      </w:pPr>
      <w:rPr>
        <w:rFonts w:hint="default"/>
        <w:lang w:val="ru-RU" w:eastAsia="en-US" w:bidi="ar-SA"/>
      </w:rPr>
    </w:lvl>
    <w:lvl w:ilvl="3" w:tplc="0AD4DA08">
      <w:numFmt w:val="bullet"/>
      <w:lvlText w:val="•"/>
      <w:lvlJc w:val="left"/>
      <w:pPr>
        <w:ind w:left="3663" w:hanging="360"/>
      </w:pPr>
      <w:rPr>
        <w:rFonts w:hint="default"/>
        <w:lang w:val="ru-RU" w:eastAsia="en-US" w:bidi="ar-SA"/>
      </w:rPr>
    </w:lvl>
    <w:lvl w:ilvl="4" w:tplc="F5C8BE78">
      <w:numFmt w:val="bullet"/>
      <w:lvlText w:val="•"/>
      <w:lvlJc w:val="left"/>
      <w:pPr>
        <w:ind w:left="4598" w:hanging="360"/>
      </w:pPr>
      <w:rPr>
        <w:rFonts w:hint="default"/>
        <w:lang w:val="ru-RU" w:eastAsia="en-US" w:bidi="ar-SA"/>
      </w:rPr>
    </w:lvl>
    <w:lvl w:ilvl="5" w:tplc="8940071E">
      <w:numFmt w:val="bullet"/>
      <w:lvlText w:val="•"/>
      <w:lvlJc w:val="left"/>
      <w:pPr>
        <w:ind w:left="5533" w:hanging="360"/>
      </w:pPr>
      <w:rPr>
        <w:rFonts w:hint="default"/>
        <w:lang w:val="ru-RU" w:eastAsia="en-US" w:bidi="ar-SA"/>
      </w:rPr>
    </w:lvl>
    <w:lvl w:ilvl="6" w:tplc="58A071B4">
      <w:numFmt w:val="bullet"/>
      <w:lvlText w:val="•"/>
      <w:lvlJc w:val="left"/>
      <w:pPr>
        <w:ind w:left="6467" w:hanging="360"/>
      </w:pPr>
      <w:rPr>
        <w:rFonts w:hint="default"/>
        <w:lang w:val="ru-RU" w:eastAsia="en-US" w:bidi="ar-SA"/>
      </w:rPr>
    </w:lvl>
    <w:lvl w:ilvl="7" w:tplc="A5CAE9C4">
      <w:numFmt w:val="bullet"/>
      <w:lvlText w:val="•"/>
      <w:lvlJc w:val="left"/>
      <w:pPr>
        <w:ind w:left="7402" w:hanging="360"/>
      </w:pPr>
      <w:rPr>
        <w:rFonts w:hint="default"/>
        <w:lang w:val="ru-RU" w:eastAsia="en-US" w:bidi="ar-SA"/>
      </w:rPr>
    </w:lvl>
    <w:lvl w:ilvl="8" w:tplc="A04E707C">
      <w:numFmt w:val="bullet"/>
      <w:lvlText w:val="•"/>
      <w:lvlJc w:val="left"/>
      <w:pPr>
        <w:ind w:left="8337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3CA11A58"/>
    <w:multiLevelType w:val="multilevel"/>
    <w:tmpl w:val="43160C56"/>
    <w:lvl w:ilvl="0">
      <w:start w:val="1"/>
      <w:numFmt w:val="decimal"/>
      <w:lvlText w:val="%1."/>
      <w:lvlJc w:val="left"/>
      <w:pPr>
        <w:ind w:left="4135" w:hanging="240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6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140" w:hanging="6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932" w:hanging="6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25" w:hanging="6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18" w:hanging="6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11" w:hanging="6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03" w:hanging="6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96" w:hanging="684"/>
      </w:pPr>
      <w:rPr>
        <w:rFonts w:hint="default"/>
        <w:lang w:val="ru-RU" w:eastAsia="en-US" w:bidi="ar-SA"/>
      </w:rPr>
    </w:lvl>
  </w:abstractNum>
  <w:abstractNum w:abstractNumId="2" w15:restartNumberingAfterBreak="0">
    <w:nsid w:val="5F6E473E"/>
    <w:multiLevelType w:val="multilevel"/>
    <w:tmpl w:val="B37E94BE"/>
    <w:lvl w:ilvl="0">
      <w:start w:val="6"/>
      <w:numFmt w:val="decimal"/>
      <w:lvlText w:val="%1"/>
      <w:lvlJc w:val="left"/>
      <w:pPr>
        <w:ind w:left="140" w:hanging="564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40" w:hanging="5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08" w:hanging="5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2" w:hanging="5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6" w:hanging="5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1" w:hanging="5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5" w:hanging="5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79" w:hanging="5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3" w:hanging="56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539"/>
    <w:rsid w:val="000221CB"/>
    <w:rsid w:val="0018074B"/>
    <w:rsid w:val="00406547"/>
    <w:rsid w:val="007B787D"/>
    <w:rsid w:val="008004B7"/>
    <w:rsid w:val="008E35A4"/>
    <w:rsid w:val="0091305C"/>
    <w:rsid w:val="009C0777"/>
    <w:rsid w:val="009E2E71"/>
    <w:rsid w:val="00A064A6"/>
    <w:rsid w:val="00A15539"/>
    <w:rsid w:val="00B56AE5"/>
    <w:rsid w:val="00C07A96"/>
    <w:rsid w:val="00CC3847"/>
    <w:rsid w:val="00E22C2F"/>
    <w:rsid w:val="00F30E46"/>
    <w:rsid w:val="00F71D9E"/>
    <w:rsid w:val="00F81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350DD8-F9DB-43F1-A35E-A6A81CA2B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74" w:lineRule="exact"/>
      <w:ind w:left="2594" w:hanging="240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line="274" w:lineRule="exact"/>
      <w:ind w:left="140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0" w:firstLine="852"/>
    </w:pPr>
  </w:style>
  <w:style w:type="paragraph" w:customStyle="1" w:styleId="TableParagraph">
    <w:name w:val="Table Paragraph"/>
    <w:basedOn w:val="a"/>
    <w:uiPriority w:val="1"/>
    <w:qFormat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819</Words>
  <Characters>4670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Наталья</cp:lastModifiedBy>
  <cp:revision>2</cp:revision>
  <dcterms:created xsi:type="dcterms:W3CDTF">2026-02-18T10:11:00Z</dcterms:created>
  <dcterms:modified xsi:type="dcterms:W3CDTF">2026-02-18T10:11:00Z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2025-09-29T00:00:00Z</vt:filetime>
  </property>
  <property fmtid="{D5CDD505-2E9C-101B-9397-08002B2CF9AE}" pid="5" name="Producer">
    <vt:lpwstr>Microsoft® Word 2013</vt:lpwstr>
  </property>
</Properties>
</file>