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25EA9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058D55B5" wp14:editId="1A1DB6C8">
            <wp:extent cx="787940" cy="691458"/>
            <wp:effectExtent l="0" t="0" r="0" b="0"/>
            <wp:docPr id="80" name="Рисунок 8" descr="All_logos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All_logos-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52" cy="70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B4E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I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en-US" w:eastAsia="ru-RU"/>
        </w:rPr>
        <w:t>I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Открытый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о</w:t>
      </w: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кружной конкурс юных пианистов </w:t>
      </w:r>
    </w:p>
    <w:p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"Детский альбом"</w:t>
      </w:r>
    </w:p>
    <w:p w:rsidR="00F90B4E" w:rsidRPr="0035661F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01 - 09 феврал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я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2025</w:t>
      </w:r>
      <w:r w:rsidRPr="00356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года)</w:t>
      </w:r>
    </w:p>
    <w:p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F90B4E" w:rsidRPr="00C25EA9" w:rsidRDefault="00F90B4E" w:rsidP="00D268F6">
      <w:pPr>
        <w:spacing w:after="0" w:line="240" w:lineRule="auto"/>
        <w:rPr>
          <w:rFonts w:ascii="Times New Roman" w:eastAsia="Times New Roman" w:hAnsi="Times New Roman" w:cs="Times New Roman"/>
          <w:i/>
          <w:u w:val="single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Организатор:</w:t>
      </w:r>
    </w:p>
    <w:p w:rsidR="00F90B4E" w:rsidRPr="00C25EA9" w:rsidRDefault="003D62FF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бюджетное учреждение дополнительного образования</w:t>
      </w:r>
      <w:r w:rsidR="00F90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0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"Детск</w:t>
      </w:r>
      <w:r w:rsidR="00F90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музыкальная школа имени Б.А. </w:t>
      </w:r>
      <w:r w:rsidR="00F90B4E"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Чайковского"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Цели и задачи.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Поддержка развития творческих способностей учащихся хоровых школ и хоровых отделов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ДМШ и ДШИ ЮАО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Москвы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Создание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творческой самореализации юных музыкантов-ис</w:t>
      </w:r>
      <w:bookmarkStart w:id="0" w:name="_GoBack"/>
      <w:bookmarkEnd w:id="0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полнителей;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интереса юных музыкантов к исполнительскому и композиторскому творчеству;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профессионального мастерства преподавателей.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Участники конкурса.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приглашаются учащиеся хоровых школ и хоровых отделений ДМШ, ДШИ и других детских учреждений дополн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ительного образования г.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до 15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в четырех возрастных группах. Возраст участнико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определяется на 01 феврал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Номинации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F90B4E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•     Фортепиано.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представляют на конкурс исполнение 1 пьесы. 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Тематика репертуара: музыка о детях и для детей (Приложение № 4)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Сольное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исполнительство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Фортепианный ансамбль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Аккомпанемент  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5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Возрастные группы участников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1 группа 1: 7-8 лет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2: 9-10 лет 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1: 11-12 лет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4 группа 2: 13-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6</w:t>
      </w:r>
      <w:r w:rsidRPr="00C25EA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 xml:space="preserve">. 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  <w:t>Критерии оценки выступления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: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•    Соответствие выбранного репертуара и его художественной ценности заявленным требованиям конкурса; 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>•    Соответствие возрастным критериям технического и музыкального уровня исполнителя;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8"/>
          <w:lang w:eastAsia="ru-RU"/>
        </w:rPr>
        <w:t>•    Сценическая свобода, артистизм исполнителя.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 Жюри конкурса: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жюри формируется и утверждается оргкомитетом.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8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Условия проведения: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Заявки на участие в конкурсе принимаются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15 по 22 января 2025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•    Конкурсные выступления проводятся в </w:t>
      </w:r>
      <w:r w:rsidRPr="00C25E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тур 01-02 февраля 2025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Результаты конкурсных прослушиваний будут опубликованы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 февраля 2025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 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25EA9">
        <w:rPr>
          <w:rFonts w:ascii="Times New Roman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Награждение победителей будет проходить на Гала-концерте;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Гала-концерт победителей состоится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85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 2025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Концертном зале ДМШ им. Б.А. Чайковского.</w:t>
      </w:r>
    </w:p>
    <w:p w:rsidR="00F90B4E" w:rsidRPr="00C25EA9" w:rsidRDefault="00F90B4E" w:rsidP="00D268F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9</w:t>
      </w:r>
      <w:r w:rsidRPr="00C25EA9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. Награждение.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Лауреаты конкурса награждаются Дипломами с присвоением звания "Лауреат"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(I-II-III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места), "Дипломант" (IV место) и "Участник".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ru-RU"/>
        </w:rPr>
        <w:t>10</w:t>
      </w:r>
      <w:r w:rsidRPr="00C25EA9">
        <w:rPr>
          <w:rFonts w:ascii="Times New Roman" w:eastAsia="Times New Roman" w:hAnsi="Times New Roman" w:cs="Times New Roman"/>
          <w:b/>
          <w:i/>
          <w:sz w:val="24"/>
          <w:u w:val="single"/>
          <w:lang w:eastAsia="ru-RU"/>
        </w:rPr>
        <w:t>. Финансовые условия конкурса</w:t>
      </w:r>
      <w:r w:rsidRPr="00C25EA9"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  <w:t>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lang w:eastAsia="ru-RU"/>
        </w:rPr>
        <w:t>•     Средства на проведение конкурса и его призовой фонд формируются из взносов участников, спонсорских и благотворительных взносов.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lang w:eastAsia="ru-RU"/>
        </w:rPr>
        <w:t>•    Организационный взнос: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для солистов – </w:t>
      </w:r>
      <w:r>
        <w:rPr>
          <w:rFonts w:ascii="Times New Roman" w:eastAsia="Times New Roman" w:hAnsi="Times New Roman" w:cs="Times New Roman"/>
          <w:sz w:val="24"/>
          <w:lang w:eastAsia="ru-RU"/>
        </w:rPr>
        <w:t>10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>00 рублей;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для участников </w:t>
      </w:r>
      <w:r>
        <w:rPr>
          <w:rFonts w:ascii="Times New Roman" w:eastAsia="Times New Roman" w:hAnsi="Times New Roman" w:cs="Times New Roman"/>
          <w:sz w:val="24"/>
          <w:lang w:eastAsia="ru-RU"/>
        </w:rPr>
        <w:t>ансамблей (дуэты и трио) – 5</w:t>
      </w:r>
      <w:r w:rsidRPr="00C25EA9">
        <w:rPr>
          <w:rFonts w:ascii="Times New Roman" w:eastAsia="Times New Roman" w:hAnsi="Times New Roman" w:cs="Times New Roman"/>
          <w:sz w:val="24"/>
          <w:lang w:eastAsia="ru-RU"/>
        </w:rPr>
        <w:t xml:space="preserve">00 рублей с каждого участника, дети-инвалиды – участие бесплатное. 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Организационный взнос направляется на расчетный счет конкурса.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11</w:t>
      </w:r>
      <w:r w:rsidRPr="00C25EA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 Документы необходимые для подачи заявки на участие в конкурсе: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Заполненная заявка, файл в формате </w:t>
      </w:r>
      <w:r w:rsidRPr="00720EB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word</w:t>
      </w:r>
      <w:r w:rsidRPr="00720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Копия свидетельства о рождении участников;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Договор и Акт выполненных работ</w:t>
      </w:r>
      <w:r w:rsidRPr="00C25EA9">
        <w:rPr>
          <w:rFonts w:ascii="Times New Roman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Согласие на обработку персональных данных</w:t>
      </w:r>
      <w:r w:rsidRPr="00C25EA9">
        <w:rPr>
          <w:rFonts w:ascii="Times New Roman" w:hAnsi="Times New Roman" w:cs="Times New Roman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№3;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 Квитанция о перечислении организационного взноса (в сканированном виде).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указываем: название конкурса – Детский альбом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фамилию и имя участника, Ансамбль – 2 фамилии участников или ФИО преподавателя (если большой ансамбль).</w:t>
      </w:r>
      <w:r w:rsidRPr="00C25EA9">
        <w:rPr>
          <w:rFonts w:ascii="Times New Roman" w:hAnsi="Times New Roman" w:cs="Times New Roman"/>
        </w:rPr>
        <w:t xml:space="preserve"> 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hAnsi="Times New Roman" w:cs="Times New Roman"/>
        </w:rPr>
        <w:t xml:space="preserve">    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каждого участника с полным пакетом документов должна быть отправлена отдельным письмом. </w:t>
      </w:r>
      <w:r w:rsidRPr="00720E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с не полным комплектом документов не будет рассматриваться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1A32B0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2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 направляются на электронный адрес оргкомитета конкурса: 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  <w:lang w:eastAsia="ru-RU"/>
        </w:rPr>
      </w:pP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Det-albom</w:t>
      </w:r>
      <w:proofErr w:type="spellEnd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22 января 2025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22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часов.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b/>
          <w:sz w:val="24"/>
          <w:lang w:eastAsia="ru-RU"/>
        </w:rPr>
        <w:t>Т</w:t>
      </w:r>
      <w:r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елефон для справок:</w:t>
      </w:r>
    </w:p>
    <w:p w:rsidR="00F90B4E" w:rsidRPr="00C25EA9" w:rsidRDefault="00F77ECD" w:rsidP="00D268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9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F90B4E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917-521-07-70 </w:t>
      </w:r>
      <w:proofErr w:type="spellStart"/>
      <w:r w:rsidR="00F90B4E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Голубкина</w:t>
      </w:r>
      <w:proofErr w:type="spellEnd"/>
      <w:r w:rsidR="00F90B4E" w:rsidRPr="00C2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Татьяна Александровна</w:t>
      </w:r>
      <w:r w:rsidR="00F90B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(руководитель конкурса)</w:t>
      </w:r>
    </w:p>
    <w:p w:rsidR="00F90B4E" w:rsidRPr="00C25EA9" w:rsidRDefault="00F90B4E" w:rsidP="00D268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ГБУДО г. Москвы 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ДМШ им. Б.А. Чайковского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>: 117525 г. Мо</w:t>
      </w:r>
      <w:r w:rsidR="0083588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сква ул. Днепропетровская д. 8А</w:t>
      </w:r>
    </w:p>
    <w:p w:rsidR="00F90B4E" w:rsidRPr="00C25EA9" w:rsidRDefault="00F90B4E" w:rsidP="00D26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8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Проезд:</w:t>
      </w: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станции метро "Южная", далее авт. м97, 922, с960 до остановки "Кинотеатр "Ашхабад"</w:t>
      </w:r>
    </w:p>
    <w:p w:rsidR="00F90B4E" w:rsidRPr="00C25EA9" w:rsidRDefault="00F90B4E" w:rsidP="00D2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4E" w:rsidRPr="00C25EA9" w:rsidRDefault="00F90B4E" w:rsidP="00D268F6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 конкурса: </w:t>
      </w: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Det</w:t>
      </w:r>
      <w:proofErr w:type="spellEnd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albom</w:t>
      </w:r>
      <w:proofErr w:type="spellEnd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C25EA9">
        <w:rPr>
          <w:rStyle w:val="a4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9E7512" w:rsidRDefault="009E7512" w:rsidP="00D268F6">
      <w:pPr>
        <w:spacing w:after="0" w:line="240" w:lineRule="auto"/>
      </w:pPr>
    </w:p>
    <w:p w:rsidR="008A4E1F" w:rsidRDefault="008A4E1F" w:rsidP="00D268F6">
      <w:pPr>
        <w:spacing w:after="0" w:line="240" w:lineRule="auto"/>
      </w:pPr>
    </w:p>
    <w:p w:rsidR="008A4E1F" w:rsidRDefault="008A4E1F" w:rsidP="00D268F6">
      <w:pPr>
        <w:spacing w:after="0" w:line="240" w:lineRule="auto"/>
      </w:pPr>
    </w:p>
    <w:p w:rsidR="008A4E1F" w:rsidRDefault="008A4E1F" w:rsidP="00D268F6">
      <w:pPr>
        <w:spacing w:after="0" w:line="240" w:lineRule="auto"/>
      </w:pPr>
    </w:p>
    <w:sectPr w:rsidR="008A4E1F" w:rsidSect="00D268F6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682" w:rsidRDefault="00395682" w:rsidP="00960544">
      <w:pPr>
        <w:spacing w:after="0" w:line="240" w:lineRule="auto"/>
      </w:pPr>
      <w:r>
        <w:separator/>
      </w:r>
    </w:p>
  </w:endnote>
  <w:endnote w:type="continuationSeparator" w:id="0">
    <w:p w:rsidR="00395682" w:rsidRDefault="00395682" w:rsidP="0096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682" w:rsidRDefault="00395682" w:rsidP="00960544">
      <w:pPr>
        <w:spacing w:after="0" w:line="240" w:lineRule="auto"/>
      </w:pPr>
      <w:r>
        <w:separator/>
      </w:r>
    </w:p>
  </w:footnote>
  <w:footnote w:type="continuationSeparator" w:id="0">
    <w:p w:rsidR="00395682" w:rsidRDefault="00395682" w:rsidP="00960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715D5"/>
    <w:multiLevelType w:val="multilevel"/>
    <w:tmpl w:val="404AA8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4E"/>
    <w:rsid w:val="00395682"/>
    <w:rsid w:val="003D62FF"/>
    <w:rsid w:val="00835887"/>
    <w:rsid w:val="008A4E1F"/>
    <w:rsid w:val="00960544"/>
    <w:rsid w:val="009E7512"/>
    <w:rsid w:val="00D268F6"/>
    <w:rsid w:val="00F77ECD"/>
    <w:rsid w:val="00F9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95650-EF02-4AB4-8809-6AA88427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B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B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0B4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6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0544"/>
  </w:style>
  <w:style w:type="paragraph" w:styleId="a7">
    <w:name w:val="footer"/>
    <w:basedOn w:val="a"/>
    <w:link w:val="a8"/>
    <w:uiPriority w:val="99"/>
    <w:unhideWhenUsed/>
    <w:rsid w:val="0096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0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2</cp:revision>
  <dcterms:created xsi:type="dcterms:W3CDTF">2024-11-28T12:18:00Z</dcterms:created>
  <dcterms:modified xsi:type="dcterms:W3CDTF">2024-11-28T12:18:00Z</dcterms:modified>
</cp:coreProperties>
</file>